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4091B" w14:textId="77777777" w:rsidR="007846C9" w:rsidRDefault="007846C9" w:rsidP="007846C9">
      <w:pPr>
        <w:shd w:val="clear" w:color="auto" w:fill="FFFFFF"/>
        <w:spacing w:after="0" w:line="240" w:lineRule="auto"/>
        <w:outlineLvl w:val="2"/>
        <w:rPr>
          <w:rFonts w:ascii="Century Gothic" w:eastAsia="Times New Roman" w:hAnsi="Century Gothic" w:cs="Arial"/>
          <w:b/>
          <w:bCs/>
          <w:color w:val="554742"/>
          <w:sz w:val="24"/>
          <w:szCs w:val="24"/>
        </w:rPr>
      </w:pPr>
    </w:p>
    <w:p w14:paraId="6EAE32E3" w14:textId="77777777" w:rsidR="007846C9" w:rsidRDefault="007846C9" w:rsidP="007846C9">
      <w:pPr>
        <w:shd w:val="clear" w:color="auto" w:fill="FFFFFF"/>
        <w:spacing w:after="0" w:line="240" w:lineRule="auto"/>
        <w:outlineLvl w:val="2"/>
        <w:rPr>
          <w:rFonts w:ascii="Century Gothic" w:eastAsia="Times New Roman" w:hAnsi="Century Gothic" w:cs="Arial"/>
          <w:b/>
          <w:bCs/>
          <w:color w:val="554742"/>
          <w:sz w:val="24"/>
          <w:szCs w:val="24"/>
        </w:rPr>
      </w:pPr>
    </w:p>
    <w:p w14:paraId="2BE325D4" w14:textId="77777777" w:rsidR="007846C9" w:rsidRPr="007846C9" w:rsidRDefault="007846C9" w:rsidP="007846C9">
      <w:pPr>
        <w:shd w:val="clear" w:color="auto" w:fill="FFFFFF"/>
        <w:spacing w:after="0" w:line="240" w:lineRule="auto"/>
        <w:outlineLvl w:val="2"/>
        <w:rPr>
          <w:rFonts w:ascii="Century Gothic" w:eastAsia="Times New Roman" w:hAnsi="Century Gothic" w:cs="Arial"/>
          <w:b/>
          <w:bCs/>
          <w:color w:val="554742"/>
          <w:sz w:val="40"/>
          <w:szCs w:val="40"/>
        </w:rPr>
      </w:pPr>
      <w:r w:rsidRPr="007846C9">
        <w:rPr>
          <w:rFonts w:ascii="Century Gothic" w:eastAsia="Times New Roman" w:hAnsi="Century Gothic" w:cs="Arial"/>
          <w:b/>
          <w:bCs/>
          <w:color w:val="554742"/>
          <w:sz w:val="40"/>
          <w:szCs w:val="40"/>
        </w:rPr>
        <w:t>Deirdre Van Nest</w:t>
      </w:r>
    </w:p>
    <w:p w14:paraId="442EF721" w14:textId="77777777" w:rsidR="007846C9" w:rsidRDefault="007846C9" w:rsidP="007846C9">
      <w:pPr>
        <w:shd w:val="clear" w:color="auto" w:fill="FFFFFF"/>
        <w:spacing w:after="0" w:line="240" w:lineRule="auto"/>
        <w:outlineLvl w:val="2"/>
        <w:rPr>
          <w:rFonts w:ascii="Century Gothic" w:eastAsia="Times New Roman" w:hAnsi="Century Gothic" w:cs="Arial"/>
          <w:b/>
          <w:bCs/>
          <w:color w:val="554742"/>
          <w:sz w:val="28"/>
          <w:szCs w:val="28"/>
        </w:rPr>
      </w:pPr>
    </w:p>
    <w:p w14:paraId="58CB80E8" w14:textId="77777777" w:rsidR="007846C9" w:rsidRDefault="007846C9" w:rsidP="007846C9">
      <w:pPr>
        <w:shd w:val="clear" w:color="auto" w:fill="FFFFFF"/>
        <w:spacing w:after="0" w:line="240" w:lineRule="auto"/>
        <w:outlineLvl w:val="2"/>
        <w:rPr>
          <w:rFonts w:ascii="Century Gothic" w:eastAsia="Times New Roman" w:hAnsi="Century Gothic" w:cs="Arial"/>
          <w:b/>
          <w:bCs/>
          <w:color w:val="554742"/>
          <w:sz w:val="28"/>
          <w:szCs w:val="28"/>
        </w:rPr>
      </w:pPr>
    </w:p>
    <w:p w14:paraId="121D2EE8" w14:textId="77777777" w:rsidR="007846C9" w:rsidRPr="00934A52" w:rsidRDefault="007846C9" w:rsidP="007846C9">
      <w:pPr>
        <w:shd w:val="clear" w:color="auto" w:fill="FFFFFF"/>
        <w:spacing w:after="0" w:line="240" w:lineRule="auto"/>
        <w:outlineLvl w:val="2"/>
        <w:rPr>
          <w:rFonts w:ascii="Century Gothic" w:eastAsia="Times New Roman" w:hAnsi="Century Gothic" w:cs="Arial"/>
          <w:b/>
          <w:bCs/>
          <w:sz w:val="28"/>
          <w:szCs w:val="28"/>
        </w:rPr>
      </w:pPr>
      <w:r w:rsidRPr="00934A52">
        <w:rPr>
          <w:rFonts w:ascii="Century Gothic" w:eastAsia="Times New Roman" w:hAnsi="Century Gothic" w:cs="Arial"/>
          <w:b/>
          <w:bCs/>
          <w:sz w:val="28"/>
          <w:szCs w:val="28"/>
        </w:rPr>
        <w:t>Biography:</w:t>
      </w:r>
    </w:p>
    <w:p w14:paraId="049D3FF8" w14:textId="77777777" w:rsidR="007846C9" w:rsidRDefault="007846C9" w:rsidP="007846C9">
      <w:pPr>
        <w:shd w:val="clear" w:color="auto" w:fill="FFFFFF"/>
        <w:spacing w:after="0" w:line="240" w:lineRule="auto"/>
        <w:outlineLvl w:val="2"/>
        <w:rPr>
          <w:rFonts w:ascii="Century Gothic" w:hAnsi="Century Gothic"/>
          <w:sz w:val="24"/>
          <w:szCs w:val="24"/>
        </w:rPr>
      </w:pPr>
    </w:p>
    <w:p w14:paraId="16920D2F" w14:textId="1B3851FE" w:rsidR="00934A52" w:rsidRPr="00005E54" w:rsidRDefault="00934A52" w:rsidP="00934A52">
      <w:pPr>
        <w:pStyle w:val="Default"/>
        <w:rPr>
          <w:rFonts w:asciiTheme="majorHAnsi" w:hAnsiTheme="majorHAnsi" w:cs="Arial"/>
          <w:sz w:val="28"/>
          <w:szCs w:val="28"/>
        </w:rPr>
      </w:pPr>
      <w:r w:rsidRPr="00005E54">
        <w:rPr>
          <w:rFonts w:asciiTheme="majorHAnsi" w:hAnsiTheme="majorHAnsi" w:cs="Arial"/>
          <w:sz w:val="28"/>
          <w:szCs w:val="28"/>
        </w:rPr>
        <w:t xml:space="preserve">Deirdre Van Nest is the Creator of the Crazy Good Talks® Blueprint. A </w:t>
      </w:r>
      <w:r w:rsidRPr="00005E54">
        <w:rPr>
          <w:rFonts w:asciiTheme="majorHAnsi" w:hAnsiTheme="majorHAnsi" w:cs="Arial"/>
          <w:color w:val="0D0D0D"/>
          <w:sz w:val="28"/>
          <w:szCs w:val="28"/>
          <w:u w:color="0D0D0D"/>
        </w:rPr>
        <w:t>system that teaches Financial Advisors, Leaders, Sale Pros, and Experts</w:t>
      </w:r>
      <w:r w:rsidRPr="00005E54">
        <w:rPr>
          <w:rFonts w:asciiTheme="majorHAnsi" w:eastAsia="Arial" w:hAnsiTheme="majorHAnsi" w:cs="Arial"/>
          <w:color w:val="0D0D0D"/>
          <w:sz w:val="28"/>
          <w:szCs w:val="28"/>
          <w:u w:color="0D0D0D"/>
        </w:rPr>
        <w:t xml:space="preserve"> </w:t>
      </w:r>
      <w:r w:rsidRPr="00005E54">
        <w:rPr>
          <w:rFonts w:asciiTheme="majorHAnsi" w:hAnsiTheme="majorHAnsi" w:cs="Arial"/>
          <w:sz w:val="28"/>
          <w:szCs w:val="28"/>
        </w:rPr>
        <w:t xml:space="preserve">how to own the room, bring in business faster, and impact more lives through the power of speaking. </w:t>
      </w:r>
      <w:r w:rsidRPr="00005E54">
        <w:rPr>
          <w:rFonts w:asciiTheme="majorHAnsi" w:hAnsiTheme="majorHAnsi" w:cs="Arial"/>
          <w:color w:val="0D0D0D"/>
          <w:sz w:val="28"/>
          <w:szCs w:val="28"/>
          <w:u w:color="0D0D0D"/>
        </w:rPr>
        <w:t xml:space="preserve">Deirdre is a top-rated international Keynoter, Trainer, &amp; Advisor Coach. </w:t>
      </w:r>
      <w:r w:rsidRPr="00005E54">
        <w:rPr>
          <w:rFonts w:asciiTheme="majorHAnsi" w:eastAsia="Arial" w:hAnsiTheme="majorHAnsi" w:cs="Arial"/>
          <w:color w:val="0D0D0D"/>
          <w:sz w:val="28"/>
          <w:szCs w:val="28"/>
          <w:u w:color="0D0D0D"/>
        </w:rPr>
        <w:t>O</w:t>
      </w:r>
      <w:r w:rsidRPr="00005E54">
        <w:rPr>
          <w:rFonts w:asciiTheme="majorHAnsi" w:hAnsiTheme="majorHAnsi" w:cs="Arial"/>
          <w:color w:val="0D0D0D"/>
          <w:sz w:val="28"/>
          <w:szCs w:val="28"/>
          <w:u w:color="0D0D0D"/>
        </w:rPr>
        <w:t xml:space="preserve">ver the past 8 years she’s </w:t>
      </w:r>
      <w:r w:rsidRPr="00005E54">
        <w:rPr>
          <w:rFonts w:asciiTheme="majorHAnsi" w:hAnsiTheme="majorHAnsi" w:cs="Arial"/>
          <w:sz w:val="28"/>
          <w:szCs w:val="28"/>
        </w:rPr>
        <w:t xml:space="preserve">helped 1000's of professionals become Crazy Good Speakers™. She is the host of Crazy Good Talks® TV, is called upon for interviews on podcasts and TV talk shows, is a regular contributor to Horsesmouth, and a faculty member at the Hoopis Performance Network. </w:t>
      </w:r>
    </w:p>
    <w:p w14:paraId="6B5F7B94" w14:textId="77777777" w:rsidR="00934A52" w:rsidRDefault="00934A52" w:rsidP="00934A52">
      <w:pPr>
        <w:rPr>
          <w:rFonts w:asciiTheme="majorHAnsi" w:hAnsiTheme="majorHAnsi" w:cs="Arial"/>
          <w:color w:val="222222"/>
          <w:sz w:val="28"/>
          <w:szCs w:val="28"/>
        </w:rPr>
      </w:pPr>
    </w:p>
    <w:p w14:paraId="209E98B0" w14:textId="5AAE4A26" w:rsidR="00934A52" w:rsidRPr="00005E54" w:rsidRDefault="00934A52" w:rsidP="00934A52">
      <w:pPr>
        <w:rPr>
          <w:rFonts w:asciiTheme="majorHAnsi" w:hAnsiTheme="majorHAnsi" w:cs="Arial"/>
          <w:color w:val="222222"/>
          <w:sz w:val="28"/>
          <w:szCs w:val="28"/>
        </w:rPr>
      </w:pPr>
      <w:r w:rsidRPr="00005E54">
        <w:rPr>
          <w:rFonts w:asciiTheme="majorHAnsi" w:hAnsiTheme="majorHAnsi" w:cs="Arial"/>
          <w:color w:val="222222"/>
          <w:sz w:val="28"/>
          <w:szCs w:val="28"/>
        </w:rPr>
        <w:t>Deirdre is a Certified World Class Speaking™ Coach, a Certified Fearless Living Coach, a contributing author of the Amazon bestseller World Class Speaking™ in Action and author of “Fire Your Fear™”.</w:t>
      </w:r>
    </w:p>
    <w:p w14:paraId="6205DA59" w14:textId="77777777" w:rsidR="00934A52" w:rsidRPr="00005E54" w:rsidRDefault="00934A52" w:rsidP="00934A52">
      <w:pPr>
        <w:rPr>
          <w:rFonts w:asciiTheme="majorHAnsi" w:hAnsiTheme="majorHAnsi" w:cs="Arial"/>
          <w:color w:val="222222"/>
          <w:sz w:val="28"/>
          <w:szCs w:val="28"/>
        </w:rPr>
      </w:pPr>
      <w:r w:rsidRPr="00005E54">
        <w:rPr>
          <w:rFonts w:asciiTheme="majorHAnsi" w:hAnsiTheme="majorHAnsi" w:cs="Arial"/>
          <w:color w:val="222222"/>
          <w:sz w:val="28"/>
          <w:szCs w:val="28"/>
        </w:rPr>
        <w:t>She is an Italian/Irish New Yorker living in Minneapolis where she tries hard not to scare people with her loud voice and enthusiastic hand gestures.</w:t>
      </w:r>
    </w:p>
    <w:p w14:paraId="475D6B58" w14:textId="77777777" w:rsidR="00934A52" w:rsidRPr="00005E54" w:rsidRDefault="00934A52" w:rsidP="00934A52">
      <w:pPr>
        <w:pStyle w:val="Default"/>
        <w:rPr>
          <w:rFonts w:asciiTheme="majorHAnsi" w:hAnsiTheme="majorHAnsi" w:cs="Arial"/>
          <w:sz w:val="28"/>
          <w:szCs w:val="28"/>
        </w:rPr>
      </w:pPr>
      <w:r w:rsidRPr="00005E54">
        <w:rPr>
          <w:rFonts w:asciiTheme="majorHAnsi" w:hAnsiTheme="majorHAnsi" w:cs="Arial"/>
          <w:sz w:val="28"/>
          <w:szCs w:val="28"/>
        </w:rPr>
        <w:t xml:space="preserve">You can learn more about her services at </w:t>
      </w:r>
      <w:hyperlink r:id="rId5" w:history="1">
        <w:r w:rsidRPr="00005E54">
          <w:rPr>
            <w:rStyle w:val="Hyperlink"/>
            <w:rFonts w:asciiTheme="majorHAnsi" w:hAnsiTheme="majorHAnsi" w:cs="Arial"/>
            <w:sz w:val="28"/>
            <w:szCs w:val="28"/>
          </w:rPr>
          <w:t>www.CrazyGoodTalks.com</w:t>
        </w:r>
      </w:hyperlink>
      <w:r w:rsidRPr="00005E54">
        <w:rPr>
          <w:rFonts w:asciiTheme="majorHAnsi" w:hAnsiTheme="majorHAnsi" w:cs="Arial"/>
          <w:sz w:val="28"/>
          <w:szCs w:val="28"/>
        </w:rPr>
        <w:t xml:space="preserve">. For more speaking tips, check out </w:t>
      </w:r>
      <w:hyperlink r:id="rId6" w:history="1">
        <w:r w:rsidRPr="00005E54">
          <w:rPr>
            <w:rStyle w:val="Hyperlink"/>
            <w:rFonts w:asciiTheme="majorHAnsi" w:hAnsiTheme="majorHAnsi" w:cs="Arial"/>
            <w:sz w:val="28"/>
            <w:szCs w:val="28"/>
          </w:rPr>
          <w:t>www.CrazyGoodTalks.com/tv</w:t>
        </w:r>
      </w:hyperlink>
      <w:r w:rsidRPr="00005E54">
        <w:rPr>
          <w:rFonts w:asciiTheme="majorHAnsi" w:hAnsiTheme="majorHAnsi" w:cs="Arial"/>
          <w:sz w:val="28"/>
          <w:szCs w:val="28"/>
        </w:rPr>
        <w:t xml:space="preserve"> .</w:t>
      </w:r>
    </w:p>
    <w:p w14:paraId="1A9A37A1" w14:textId="77777777" w:rsidR="007846C9" w:rsidRDefault="007846C9" w:rsidP="007846C9">
      <w:pPr>
        <w:shd w:val="clear" w:color="auto" w:fill="FFFFFF"/>
        <w:spacing w:after="0" w:line="240" w:lineRule="auto"/>
        <w:outlineLvl w:val="2"/>
      </w:pPr>
    </w:p>
    <w:p w14:paraId="2954D1AA" w14:textId="77777777" w:rsidR="007846C9" w:rsidRPr="007846C9" w:rsidRDefault="007846C9" w:rsidP="007846C9">
      <w:pPr>
        <w:shd w:val="clear" w:color="auto" w:fill="FFFFFF"/>
        <w:spacing w:after="0" w:line="240" w:lineRule="auto"/>
        <w:outlineLvl w:val="2"/>
        <w:rPr>
          <w:rFonts w:ascii="Century Gothic" w:eastAsia="Times New Roman" w:hAnsi="Century Gothic" w:cs="Arial"/>
          <w:b/>
          <w:bCs/>
          <w:color w:val="554742"/>
          <w:sz w:val="28"/>
          <w:szCs w:val="28"/>
        </w:rPr>
      </w:pPr>
      <w:r w:rsidRPr="007846C9">
        <w:rPr>
          <w:rFonts w:ascii="Century Gothic" w:hAnsi="Century Gothic"/>
          <w:b/>
          <w:sz w:val="28"/>
          <w:szCs w:val="28"/>
        </w:rPr>
        <w:t>Speech topics:</w:t>
      </w:r>
    </w:p>
    <w:p w14:paraId="35FC26BF" w14:textId="77777777" w:rsidR="007846C9" w:rsidRDefault="007846C9" w:rsidP="007846C9">
      <w:pPr>
        <w:shd w:val="clear" w:color="auto" w:fill="FFFFFF"/>
        <w:spacing w:after="0" w:line="240" w:lineRule="auto"/>
        <w:outlineLvl w:val="2"/>
        <w:rPr>
          <w:rFonts w:ascii="Century Gothic" w:eastAsia="Times New Roman" w:hAnsi="Century Gothic" w:cs="Arial"/>
          <w:b/>
          <w:bCs/>
          <w:color w:val="554742"/>
          <w:sz w:val="24"/>
          <w:szCs w:val="24"/>
        </w:rPr>
      </w:pPr>
    </w:p>
    <w:p w14:paraId="0CF152C8" w14:textId="1851C430" w:rsidR="00934A52" w:rsidRPr="00934A52" w:rsidRDefault="00934A52" w:rsidP="00934A52">
      <w:pPr>
        <w:spacing w:after="0" w:line="570" w:lineRule="atLeast"/>
        <w:textAlignment w:val="baseline"/>
        <w:outlineLvl w:val="0"/>
        <w:rPr>
          <w:rFonts w:ascii="Century Gothic" w:eastAsia="Times New Roman" w:hAnsi="Century Gothic" w:cs="Arial"/>
          <w:b/>
          <w:spacing w:val="-8"/>
          <w:kern w:val="36"/>
          <w:sz w:val="24"/>
          <w:szCs w:val="24"/>
        </w:rPr>
      </w:pPr>
      <w:r>
        <w:rPr>
          <w:rFonts w:ascii="Century Gothic" w:eastAsia="Times New Roman" w:hAnsi="Century Gothic" w:cs="Arial"/>
          <w:b/>
          <w:spacing w:val="-8"/>
          <w:kern w:val="36"/>
          <w:sz w:val="24"/>
          <w:szCs w:val="24"/>
        </w:rPr>
        <w:t>THE EMOTIONALLY ENGAGING SALES PRO: HOW TO INCREASE</w:t>
      </w:r>
      <w:r w:rsidRPr="00934A52">
        <w:rPr>
          <w:rFonts w:ascii="Century Gothic" w:eastAsia="Times New Roman" w:hAnsi="Century Gothic" w:cs="Arial"/>
          <w:b/>
          <w:spacing w:val="-8"/>
          <w:kern w:val="36"/>
          <w:sz w:val="24"/>
          <w:szCs w:val="24"/>
        </w:rPr>
        <w:t xml:space="preserve"> </w:t>
      </w:r>
      <w:r>
        <w:rPr>
          <w:rFonts w:ascii="Century Gothic" w:eastAsia="Times New Roman" w:hAnsi="Century Gothic" w:cs="Arial"/>
          <w:b/>
          <w:spacing w:val="-8"/>
          <w:kern w:val="36"/>
          <w:sz w:val="24"/>
          <w:szCs w:val="24"/>
        </w:rPr>
        <w:t>TRUST, LIKABILITY &amp; CONNECTION IN 4 MINUTES OR LESS</w:t>
      </w:r>
      <w:bookmarkStart w:id="0" w:name="_GoBack"/>
      <w:bookmarkEnd w:id="0"/>
    </w:p>
    <w:p w14:paraId="504BDCF2" w14:textId="77777777" w:rsidR="00934A52" w:rsidRDefault="00934A52" w:rsidP="00934A52">
      <w:pPr>
        <w:textAlignment w:val="baseline"/>
        <w:rPr>
          <w:rFonts w:ascii="Arial" w:eastAsia="Times New Roman" w:hAnsi="Arial" w:cs="Arial"/>
          <w:color w:val="30261D"/>
          <w:spacing w:val="12"/>
          <w:sz w:val="20"/>
          <w:szCs w:val="20"/>
          <w:bdr w:val="none" w:sz="0" w:space="0" w:color="auto" w:frame="1"/>
        </w:rPr>
      </w:pPr>
    </w:p>
    <w:p w14:paraId="09682225" w14:textId="77777777" w:rsidR="00934A52" w:rsidRPr="00934A52" w:rsidRDefault="00934A52" w:rsidP="00934A52">
      <w:pPr>
        <w:textAlignment w:val="baseline"/>
        <w:rPr>
          <w:rFonts w:ascii="Century Gothic" w:eastAsia="Times New Roman" w:hAnsi="Century Gothic" w:cs="Arial"/>
          <w:color w:val="000000" w:themeColor="text1"/>
          <w:spacing w:val="12"/>
          <w:sz w:val="24"/>
          <w:szCs w:val="24"/>
          <w:bdr w:val="none" w:sz="0" w:space="0" w:color="auto" w:frame="1"/>
        </w:rPr>
      </w:pPr>
      <w:r w:rsidRPr="00934A52">
        <w:rPr>
          <w:rFonts w:ascii="Century Gothic" w:eastAsia="Times New Roman" w:hAnsi="Century Gothic" w:cs="Arial"/>
          <w:color w:val="000000" w:themeColor="text1"/>
          <w:spacing w:val="12"/>
          <w:sz w:val="24"/>
          <w:szCs w:val="24"/>
          <w:bdr w:val="none" w:sz="0" w:space="0" w:color="auto" w:frame="1"/>
        </w:rPr>
        <w:t>If you’re like most Sales Pros, you know your competition is fierce and the marketplace is noisy. Whether you’re talking with prospects and clients 1:1, in a group setting, or online you’ve likely wondered, “How do I differentiate myself from my competition?”. To be the provider of choice and to avoid being seen as a commodity this question MUST be answered.</w:t>
      </w:r>
    </w:p>
    <w:p w14:paraId="7AF2A8B9" w14:textId="77777777" w:rsidR="00934A52" w:rsidRPr="00005E54" w:rsidRDefault="00934A52" w:rsidP="00934A52">
      <w:pPr>
        <w:textAlignment w:val="baseline"/>
        <w:rPr>
          <w:rFonts w:asciiTheme="majorHAnsi" w:eastAsia="Times New Roman" w:hAnsiTheme="majorHAnsi" w:cs="Arial"/>
          <w:color w:val="000000" w:themeColor="text1"/>
          <w:spacing w:val="12"/>
          <w:sz w:val="28"/>
          <w:szCs w:val="28"/>
          <w:bdr w:val="none" w:sz="0" w:space="0" w:color="auto" w:frame="1"/>
        </w:rPr>
      </w:pPr>
    </w:p>
    <w:p w14:paraId="4A3FC5C1" w14:textId="77777777" w:rsidR="00934A52" w:rsidRPr="00934A52" w:rsidRDefault="00934A52" w:rsidP="00934A52">
      <w:pPr>
        <w:textAlignment w:val="baseline"/>
        <w:rPr>
          <w:rFonts w:ascii="Century Gothic" w:eastAsia="Times New Roman" w:hAnsi="Century Gothic" w:cs="Arial"/>
          <w:color w:val="000000" w:themeColor="text1"/>
          <w:spacing w:val="12"/>
          <w:sz w:val="24"/>
          <w:szCs w:val="24"/>
          <w:bdr w:val="none" w:sz="0" w:space="0" w:color="auto" w:frame="1"/>
        </w:rPr>
      </w:pPr>
      <w:r w:rsidRPr="00934A52">
        <w:rPr>
          <w:rFonts w:ascii="Century Gothic" w:eastAsia="Times New Roman" w:hAnsi="Century Gothic" w:cs="Arial"/>
          <w:color w:val="000000" w:themeColor="text1"/>
          <w:spacing w:val="12"/>
          <w:sz w:val="24"/>
          <w:szCs w:val="24"/>
          <w:bdr w:val="none" w:sz="0" w:space="0" w:color="auto" w:frame="1"/>
        </w:rPr>
        <w:t>But…ironically many Sales Pros are looking for answers in the wrong place. It won’t be found in giving more facts and figures about your products or services; the answer lies within you!</w:t>
      </w:r>
    </w:p>
    <w:p w14:paraId="09FBCAD9" w14:textId="77777777" w:rsidR="00934A52" w:rsidRPr="00934A52" w:rsidRDefault="00934A52" w:rsidP="00934A52">
      <w:pPr>
        <w:textAlignment w:val="baseline"/>
        <w:rPr>
          <w:rFonts w:ascii="Century Gothic" w:eastAsia="Times New Roman" w:hAnsi="Century Gothic" w:cs="Arial"/>
          <w:color w:val="000000" w:themeColor="text1"/>
          <w:spacing w:val="12"/>
          <w:sz w:val="24"/>
          <w:szCs w:val="24"/>
          <w:bdr w:val="none" w:sz="0" w:space="0" w:color="auto" w:frame="1"/>
        </w:rPr>
      </w:pPr>
      <w:r w:rsidRPr="00934A52">
        <w:rPr>
          <w:rFonts w:ascii="Century Gothic" w:eastAsia="Times New Roman" w:hAnsi="Century Gothic" w:cs="Arial"/>
          <w:color w:val="000000" w:themeColor="text1"/>
          <w:spacing w:val="12"/>
          <w:sz w:val="24"/>
          <w:szCs w:val="24"/>
          <w:bdr w:val="none" w:sz="0" w:space="0" w:color="auto" w:frame="1"/>
        </w:rPr>
        <w:t>What differentiates you from your competition and makes you the obvious choice, someone others want to follow is YOU; specifically</w:t>
      </w:r>
      <w:r w:rsidRPr="00934A52">
        <w:rPr>
          <w:rFonts w:ascii="Century Gothic" w:eastAsia="Times New Roman" w:hAnsi="Century Gothic" w:cs="Arial"/>
          <w:i/>
          <w:color w:val="000000" w:themeColor="text1"/>
          <w:spacing w:val="12"/>
          <w:sz w:val="24"/>
          <w:szCs w:val="24"/>
          <w:bdr w:val="none" w:sz="0" w:space="0" w:color="auto" w:frame="1"/>
        </w:rPr>
        <w:t xml:space="preserve"> </w:t>
      </w:r>
      <w:r w:rsidRPr="00934A52">
        <w:rPr>
          <w:rFonts w:ascii="Century Gothic" w:eastAsia="Times New Roman" w:hAnsi="Century Gothic" w:cs="Arial"/>
          <w:color w:val="000000" w:themeColor="text1"/>
          <w:spacing w:val="12"/>
          <w:sz w:val="24"/>
          <w:szCs w:val="24"/>
          <w:bdr w:val="none" w:sz="0" w:space="0" w:color="auto" w:frame="1"/>
        </w:rPr>
        <w:t>HOW you talk about what you do and </w:t>
      </w:r>
      <w:r w:rsidRPr="00934A52">
        <w:rPr>
          <w:rFonts w:ascii="Century Gothic" w:eastAsia="Times New Roman" w:hAnsi="Century Gothic" w:cs="Arial"/>
          <w:iCs/>
          <w:color w:val="000000" w:themeColor="text1"/>
          <w:spacing w:val="12"/>
          <w:sz w:val="24"/>
          <w:szCs w:val="24"/>
          <w:bdr w:val="none" w:sz="0" w:space="0" w:color="auto" w:frame="1"/>
        </w:rPr>
        <w:t>WHY</w:t>
      </w:r>
      <w:r w:rsidRPr="00934A52">
        <w:rPr>
          <w:rFonts w:ascii="Century Gothic" w:eastAsia="Times New Roman" w:hAnsi="Century Gothic" w:cs="Arial"/>
          <w:i/>
          <w:iCs/>
          <w:color w:val="000000" w:themeColor="text1"/>
          <w:spacing w:val="12"/>
          <w:sz w:val="24"/>
          <w:szCs w:val="24"/>
          <w:bdr w:val="none" w:sz="0" w:space="0" w:color="auto" w:frame="1"/>
        </w:rPr>
        <w:t> </w:t>
      </w:r>
      <w:r w:rsidRPr="00934A52">
        <w:rPr>
          <w:rFonts w:ascii="Century Gothic" w:eastAsia="Times New Roman" w:hAnsi="Century Gothic" w:cs="Arial"/>
          <w:color w:val="000000" w:themeColor="text1"/>
          <w:spacing w:val="12"/>
          <w:sz w:val="24"/>
          <w:szCs w:val="24"/>
          <w:bdr w:val="none" w:sz="0" w:space="0" w:color="auto" w:frame="1"/>
        </w:rPr>
        <w:t>you do it.</w:t>
      </w:r>
    </w:p>
    <w:p w14:paraId="228F9007" w14:textId="77777777" w:rsidR="00934A52" w:rsidRPr="00934A52" w:rsidRDefault="00934A52" w:rsidP="00934A52">
      <w:pPr>
        <w:textAlignment w:val="baseline"/>
        <w:rPr>
          <w:rFonts w:ascii="Century Gothic" w:eastAsia="Times New Roman" w:hAnsi="Century Gothic" w:cs="Arial"/>
          <w:color w:val="000000" w:themeColor="text1"/>
          <w:spacing w:val="12"/>
          <w:sz w:val="24"/>
          <w:szCs w:val="24"/>
          <w:bdr w:val="none" w:sz="0" w:space="0" w:color="auto" w:frame="1"/>
        </w:rPr>
      </w:pPr>
      <w:r w:rsidRPr="00934A52">
        <w:rPr>
          <w:rFonts w:ascii="Century Gothic" w:eastAsia="Times New Roman" w:hAnsi="Century Gothic" w:cs="Arial"/>
          <w:color w:val="000000" w:themeColor="text1"/>
          <w:spacing w:val="12"/>
          <w:sz w:val="24"/>
          <w:szCs w:val="24"/>
          <w:bdr w:val="none" w:sz="0" w:space="0" w:color="auto" w:frame="1"/>
        </w:rPr>
        <w:t>This is where “crazy good” speaking and storytelling skills come in. The good news is every Sales Pro can gain these skills!</w:t>
      </w:r>
    </w:p>
    <w:p w14:paraId="41825651" w14:textId="77777777" w:rsidR="00934A52" w:rsidRPr="00934A52" w:rsidRDefault="00934A52" w:rsidP="00934A52">
      <w:pPr>
        <w:pStyle w:val="BodyBA"/>
        <w:rPr>
          <w:rStyle w:val="None"/>
          <w:rFonts w:ascii="Century Gothic" w:eastAsia="Arial Unicode MS" w:hAnsi="Century Gothic" w:cs="Arial"/>
          <w:b/>
          <w:bCs/>
          <w:color w:val="000000" w:themeColor="text1"/>
        </w:rPr>
      </w:pPr>
      <w:r w:rsidRPr="00934A52">
        <w:rPr>
          <w:rStyle w:val="None"/>
          <w:rFonts w:ascii="Century Gothic" w:eastAsia="Arial Unicode MS" w:hAnsi="Century Gothic" w:cs="Arial"/>
          <w:b/>
          <w:bCs/>
          <w:color w:val="000000" w:themeColor="text1"/>
        </w:rPr>
        <w:t>In this workshop you will:</w:t>
      </w:r>
    </w:p>
    <w:p w14:paraId="403640BC" w14:textId="77777777" w:rsidR="00934A52" w:rsidRPr="00934A52" w:rsidRDefault="00934A52" w:rsidP="00934A52">
      <w:pPr>
        <w:pStyle w:val="BodyBA"/>
        <w:rPr>
          <w:rStyle w:val="None"/>
          <w:rFonts w:ascii="Century Gothic" w:eastAsia="Arial Unicode MS" w:hAnsi="Century Gothic" w:cs="Arial"/>
          <w:b/>
          <w:bCs/>
          <w:color w:val="000000" w:themeColor="text1"/>
        </w:rPr>
      </w:pPr>
    </w:p>
    <w:p w14:paraId="7C5E47EE" w14:textId="77777777" w:rsidR="00934A52" w:rsidRPr="00934A52" w:rsidRDefault="00934A52" w:rsidP="00934A52">
      <w:pPr>
        <w:pStyle w:val="BodyBA"/>
        <w:numPr>
          <w:ilvl w:val="0"/>
          <w:numId w:val="8"/>
        </w:numPr>
        <w:shd w:val="clear" w:color="auto" w:fill="FFFFFF"/>
        <w:spacing w:after="60"/>
        <w:rPr>
          <w:rStyle w:val="None"/>
          <w:rFonts w:ascii="Century Gothic" w:eastAsia="Helvetica" w:hAnsi="Century Gothic" w:cs="Arial"/>
          <w:color w:val="000000" w:themeColor="text1"/>
          <w:u w:color="0A0A0A"/>
        </w:rPr>
      </w:pPr>
      <w:r w:rsidRPr="00934A52">
        <w:rPr>
          <w:rStyle w:val="None"/>
          <w:rFonts w:ascii="Century Gothic" w:eastAsia="Arial Unicode MS" w:hAnsi="Century Gothic" w:cs="Arial"/>
          <w:color w:val="000000" w:themeColor="text1"/>
          <w:u w:color="0A0A0A"/>
        </w:rPr>
        <w:t>Discover why relying on technical expertise alone to win and keep business is no longer enough.</w:t>
      </w:r>
    </w:p>
    <w:p w14:paraId="47FA7B48" w14:textId="77777777" w:rsidR="00934A52" w:rsidRPr="00934A52" w:rsidRDefault="00934A52" w:rsidP="00934A52">
      <w:pPr>
        <w:pStyle w:val="BodyB"/>
        <w:numPr>
          <w:ilvl w:val="0"/>
          <w:numId w:val="8"/>
        </w:numPr>
        <w:shd w:val="clear" w:color="auto" w:fill="FFFFFF"/>
        <w:spacing w:after="60"/>
        <w:rPr>
          <w:rStyle w:val="None"/>
          <w:rFonts w:ascii="Century Gothic" w:eastAsia="Helvetica" w:hAnsi="Century Gothic" w:cs="Arial"/>
          <w:color w:val="000000" w:themeColor="text1"/>
          <w:u w:color="30261D"/>
        </w:rPr>
      </w:pPr>
      <w:r w:rsidRPr="00934A52">
        <w:rPr>
          <w:rStyle w:val="None"/>
          <w:rFonts w:ascii="Century Gothic" w:eastAsia="Arial Unicode MS" w:hAnsi="Century Gothic" w:cs="Arial"/>
          <w:color w:val="000000" w:themeColor="text1"/>
          <w:u w:color="30261D"/>
        </w:rPr>
        <w:t>Understand why in order to reach your full potential as a Sales Pro you must develop Crazy Good speaking skills.</w:t>
      </w:r>
    </w:p>
    <w:p w14:paraId="6F5862E1" w14:textId="77777777" w:rsidR="00934A52" w:rsidRPr="00934A52" w:rsidRDefault="00934A52" w:rsidP="00934A52">
      <w:pPr>
        <w:pStyle w:val="BodyB"/>
        <w:numPr>
          <w:ilvl w:val="0"/>
          <w:numId w:val="8"/>
        </w:numPr>
        <w:shd w:val="clear" w:color="auto" w:fill="FFFFFF"/>
        <w:spacing w:after="60"/>
        <w:rPr>
          <w:rStyle w:val="None"/>
          <w:rFonts w:ascii="Century Gothic" w:eastAsia="Helvetica" w:hAnsi="Century Gothic" w:cs="Arial"/>
          <w:color w:val="000000" w:themeColor="text1"/>
          <w:u w:color="30261D"/>
        </w:rPr>
      </w:pPr>
      <w:r w:rsidRPr="00934A52">
        <w:rPr>
          <w:rStyle w:val="None"/>
          <w:rFonts w:ascii="Century Gothic" w:eastAsia="Arial Unicode MS" w:hAnsi="Century Gothic" w:cs="Arial"/>
          <w:color w:val="000000" w:themeColor="text1"/>
          <w:u w:color="0A0A0A"/>
        </w:rPr>
        <w:t>Learn t</w:t>
      </w:r>
      <w:r w:rsidRPr="00934A52">
        <w:rPr>
          <w:rStyle w:val="None"/>
          <w:rFonts w:ascii="Century Gothic" w:eastAsia="Arial Unicode MS" w:hAnsi="Century Gothic" w:cs="Arial"/>
          <w:color w:val="000000" w:themeColor="text1"/>
          <w:u w:color="1C1C1C"/>
        </w:rPr>
        <w:t>he biggest “sales killing” mistake most Sales Pros make and how to avoid it when you speak and meet with prospects and clients.</w:t>
      </w:r>
    </w:p>
    <w:p w14:paraId="2CD636E5" w14:textId="77777777" w:rsidR="00934A52" w:rsidRPr="00934A52" w:rsidRDefault="00934A52" w:rsidP="00934A52">
      <w:pPr>
        <w:pStyle w:val="BodyB"/>
        <w:numPr>
          <w:ilvl w:val="0"/>
          <w:numId w:val="8"/>
        </w:numPr>
        <w:shd w:val="clear" w:color="auto" w:fill="FFFFFF"/>
        <w:spacing w:after="60"/>
        <w:rPr>
          <w:rStyle w:val="None"/>
          <w:rFonts w:ascii="Century Gothic" w:eastAsia="Helvetica" w:hAnsi="Century Gothic" w:cs="Arial"/>
          <w:color w:val="000000" w:themeColor="text1"/>
          <w:u w:color="30261D"/>
        </w:rPr>
      </w:pPr>
      <w:r w:rsidRPr="00934A52">
        <w:rPr>
          <w:rStyle w:val="None"/>
          <w:rFonts w:ascii="Century Gothic" w:eastAsia="Helvetica" w:hAnsi="Century Gothic" w:cs="Arial"/>
          <w:color w:val="000000" w:themeColor="text1"/>
          <w:u w:color="30261D"/>
        </w:rPr>
        <w:t xml:space="preserve">Learn how to </w:t>
      </w:r>
      <w:r w:rsidRPr="00934A52">
        <w:rPr>
          <w:rStyle w:val="None"/>
          <w:rFonts w:ascii="Century Gothic" w:eastAsia="Arial Unicode MS" w:hAnsi="Century Gothic" w:cs="Arial"/>
          <w:color w:val="000000" w:themeColor="text1"/>
          <w:u w:color="0B0B0B"/>
        </w:rPr>
        <w:t xml:space="preserve">connect emotionally with every prospect, client, and audience member. </w:t>
      </w:r>
    </w:p>
    <w:p w14:paraId="3104AB0F" w14:textId="77777777" w:rsidR="00934A52" w:rsidRPr="00934A52" w:rsidRDefault="00934A52" w:rsidP="00934A52">
      <w:pPr>
        <w:pStyle w:val="BodyB"/>
        <w:numPr>
          <w:ilvl w:val="0"/>
          <w:numId w:val="8"/>
        </w:numPr>
        <w:shd w:val="clear" w:color="auto" w:fill="FFFFFF"/>
        <w:spacing w:after="60"/>
        <w:rPr>
          <w:rFonts w:ascii="Century Gothic" w:eastAsia="Helvetica" w:hAnsi="Century Gothic" w:cs="Arial"/>
          <w:color w:val="000000" w:themeColor="text1"/>
          <w:u w:color="30261D"/>
        </w:rPr>
      </w:pPr>
      <w:r w:rsidRPr="00934A52">
        <w:rPr>
          <w:rStyle w:val="None"/>
          <w:rFonts w:ascii="Century Gothic" w:eastAsia="Arial Unicode MS" w:hAnsi="Century Gothic" w:cs="Arial"/>
          <w:color w:val="000000" w:themeColor="text1"/>
          <w:u w:color="1C1C1C"/>
        </w:rPr>
        <w:t>Learn</w:t>
      </w:r>
      <w:r w:rsidRPr="00934A52">
        <w:rPr>
          <w:rStyle w:val="None"/>
          <w:rFonts w:ascii="Century Gothic" w:eastAsia="Arial Unicode MS" w:hAnsi="Century Gothic" w:cs="Arial"/>
          <w:color w:val="000000" w:themeColor="text1"/>
          <w:u w:color="30261D"/>
        </w:rPr>
        <w:t xml:space="preserve"> the 3 types of business stories every Sales Pro must be telling and how successful Sales Pros are incorporating these stories into their group presentations, 1:1 meetings with clients and prospects, and online- -with great success. </w:t>
      </w:r>
    </w:p>
    <w:p w14:paraId="1B233D50" w14:textId="77777777" w:rsidR="00934A52" w:rsidRPr="00934A52" w:rsidRDefault="00934A52" w:rsidP="00934A52">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entury Gothic" w:eastAsia="Times New Roman" w:hAnsi="Century Gothic" w:cs="Arial"/>
          <w:color w:val="000000" w:themeColor="text1"/>
          <w:spacing w:val="12"/>
          <w:bdr w:val="none" w:sz="0" w:space="0" w:color="auto" w:frame="1"/>
        </w:rPr>
      </w:pPr>
      <w:r w:rsidRPr="00934A52">
        <w:rPr>
          <w:rFonts w:ascii="Century Gothic" w:eastAsia="Times New Roman" w:hAnsi="Century Gothic" w:cs="Arial"/>
          <w:color w:val="000000" w:themeColor="text1"/>
          <w:spacing w:val="12"/>
          <w:bdr w:val="none" w:sz="0" w:space="0" w:color="auto" w:frame="1"/>
        </w:rPr>
        <w:t>Pick up the step-by-step formula for crafting your own “</w:t>
      </w:r>
      <w:r w:rsidRPr="00934A52">
        <w:rPr>
          <w:rFonts w:ascii="Century Gothic" w:eastAsia="Times New Roman" w:hAnsi="Century Gothic" w:cs="Arial"/>
          <w:i/>
          <w:color w:val="000000" w:themeColor="text1"/>
          <w:spacing w:val="12"/>
          <w:bdr w:val="none" w:sz="0" w:space="0" w:color="auto" w:frame="1"/>
        </w:rPr>
        <w:t xml:space="preserve">WHY” </w:t>
      </w:r>
      <w:r w:rsidRPr="00934A52">
        <w:rPr>
          <w:rFonts w:ascii="Century Gothic" w:eastAsia="Times New Roman" w:hAnsi="Century Gothic" w:cs="Arial"/>
          <w:color w:val="000000" w:themeColor="text1"/>
          <w:spacing w:val="12"/>
          <w:bdr w:val="none" w:sz="0" w:space="0" w:color="auto" w:frame="1"/>
        </w:rPr>
        <w:t>story. This is a foundational skill is a GAMECHANGER. It enables you to overcome skepticism and to connect immediately and authentically with your listeners in 4 minutes or less. When this happens it’s like pouring lighter fluid on your conversations and presentations.</w:t>
      </w:r>
    </w:p>
    <w:p w14:paraId="31F3D7E4" w14:textId="77777777" w:rsidR="00934A52" w:rsidRPr="00934A52" w:rsidRDefault="00934A52" w:rsidP="00934A52">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Century Gothic" w:eastAsia="Times New Roman" w:hAnsi="Century Gothic" w:cs="Arial"/>
          <w:color w:val="000000" w:themeColor="text1"/>
          <w:spacing w:val="12"/>
          <w:bdr w:val="none" w:sz="0" w:space="0" w:color="auto" w:frame="1"/>
        </w:rPr>
      </w:pPr>
      <w:r w:rsidRPr="00934A52">
        <w:rPr>
          <w:rFonts w:ascii="Century Gothic" w:eastAsia="Times New Roman" w:hAnsi="Century Gothic" w:cs="Arial"/>
          <w:color w:val="000000" w:themeColor="text1"/>
          <w:spacing w:val="12"/>
          <w:bdr w:val="none" w:sz="0" w:space="0" w:color="auto" w:frame="1"/>
        </w:rPr>
        <w:t>Get access to the Crazy Good Talks™ proprietary “WHY” story creation template. In business, you can’t tell stories that ramble or bore your listener(s). This template will ensure you knock it out of the park every time- -even if you don’t think you’re a good speaker.</w:t>
      </w:r>
    </w:p>
    <w:p w14:paraId="1BCE22A2" w14:textId="77777777" w:rsidR="00934A52" w:rsidRDefault="00934A52" w:rsidP="00A92E1D">
      <w:pPr>
        <w:shd w:val="clear" w:color="auto" w:fill="FFFFFF"/>
        <w:spacing w:after="420" w:line="300" w:lineRule="atLeast"/>
        <w:rPr>
          <w:rFonts w:ascii="Century Gothic" w:eastAsia="Times New Roman" w:hAnsi="Century Gothic" w:cs="Arial"/>
          <w:b/>
          <w:bCs/>
          <w:sz w:val="24"/>
          <w:szCs w:val="24"/>
        </w:rPr>
      </w:pPr>
    </w:p>
    <w:p w14:paraId="1F578792" w14:textId="77777777" w:rsidR="00934A52" w:rsidRDefault="00934A52" w:rsidP="00A92E1D">
      <w:pPr>
        <w:shd w:val="clear" w:color="auto" w:fill="FFFFFF"/>
        <w:spacing w:after="420" w:line="300" w:lineRule="atLeast"/>
        <w:rPr>
          <w:rFonts w:ascii="Century Gothic" w:eastAsia="Times New Roman" w:hAnsi="Century Gothic" w:cs="Arial"/>
          <w:b/>
          <w:bCs/>
          <w:sz w:val="24"/>
          <w:szCs w:val="24"/>
        </w:rPr>
      </w:pPr>
    </w:p>
    <w:p w14:paraId="0DBB893B" w14:textId="77777777" w:rsidR="00934A52" w:rsidRDefault="00934A52" w:rsidP="00A92E1D">
      <w:pPr>
        <w:shd w:val="clear" w:color="auto" w:fill="FFFFFF"/>
        <w:spacing w:after="420" w:line="300" w:lineRule="atLeast"/>
        <w:rPr>
          <w:rFonts w:ascii="Century Gothic" w:eastAsia="Times New Roman" w:hAnsi="Century Gothic" w:cs="Arial"/>
          <w:b/>
          <w:bCs/>
          <w:sz w:val="24"/>
          <w:szCs w:val="24"/>
        </w:rPr>
      </w:pPr>
    </w:p>
    <w:p w14:paraId="25674BE0" w14:textId="7BF8AAC0" w:rsidR="00F46706" w:rsidRPr="00F46706" w:rsidRDefault="00F46706" w:rsidP="00A92E1D">
      <w:pPr>
        <w:shd w:val="clear" w:color="auto" w:fill="FFFFFF"/>
        <w:spacing w:after="420" w:line="300" w:lineRule="atLeast"/>
        <w:rPr>
          <w:rFonts w:ascii="Century Gothic" w:eastAsia="Times New Roman" w:hAnsi="Century Gothic" w:cs="Arial"/>
          <w:b/>
          <w:bCs/>
          <w:sz w:val="24"/>
          <w:szCs w:val="24"/>
        </w:rPr>
      </w:pPr>
      <w:r w:rsidRPr="00F46706">
        <w:rPr>
          <w:rFonts w:ascii="Century Gothic" w:eastAsia="Times New Roman" w:hAnsi="Century Gothic" w:cs="Arial"/>
          <w:b/>
          <w:bCs/>
          <w:sz w:val="24"/>
          <w:szCs w:val="24"/>
        </w:rPr>
        <w:lastRenderedPageBreak/>
        <w:t>STAND OUT AND OWN THE ROOM EVERY TIME YOU SPEAK!</w:t>
      </w:r>
    </w:p>
    <w:p w14:paraId="06D685BA" w14:textId="77777777" w:rsidR="00F46706" w:rsidRPr="00F46706" w:rsidRDefault="00F46706" w:rsidP="00F46706">
      <w:pPr>
        <w:shd w:val="clear" w:color="auto" w:fill="FFFFFF"/>
        <w:spacing w:after="420" w:line="300" w:lineRule="atLeast"/>
        <w:rPr>
          <w:rFonts w:ascii="Century Gothic" w:eastAsia="Times New Roman" w:hAnsi="Century Gothic" w:cs="Times New Roman"/>
          <w:sz w:val="24"/>
          <w:szCs w:val="24"/>
        </w:rPr>
      </w:pPr>
      <w:r w:rsidRPr="00F46706">
        <w:rPr>
          <w:rFonts w:ascii="Century Gothic" w:eastAsia="Times New Roman" w:hAnsi="Century Gothic" w:cs="Times New Roman"/>
          <w:sz w:val="24"/>
          <w:szCs w:val="24"/>
        </w:rPr>
        <w:t>For Your High-Achieving Advisors, Leaders, &amp; Sales Pros</w:t>
      </w:r>
    </w:p>
    <w:p w14:paraId="6ED4F0A2" w14:textId="77777777" w:rsidR="00F46706" w:rsidRPr="00F46706" w:rsidRDefault="00F46706" w:rsidP="00F46706">
      <w:pPr>
        <w:shd w:val="clear" w:color="auto" w:fill="FFFFFF"/>
        <w:spacing w:after="420" w:line="300" w:lineRule="atLeast"/>
        <w:rPr>
          <w:rFonts w:ascii="Century Gothic" w:eastAsia="Times New Roman" w:hAnsi="Century Gothic" w:cs="Times New Roman"/>
          <w:sz w:val="24"/>
          <w:szCs w:val="24"/>
        </w:rPr>
      </w:pPr>
      <w:r w:rsidRPr="00F46706">
        <w:rPr>
          <w:rFonts w:ascii="Century Gothic" w:eastAsia="Times New Roman" w:hAnsi="Century Gothic" w:cs="Times New Roman"/>
          <w:sz w:val="24"/>
          <w:szCs w:val="24"/>
        </w:rPr>
        <w:t>It’s no longer enough to be the smartest or most skilled professional in the room. We are in the Communication Age. This means when speaking to groups, whether it’s for 1 minute or 1 hour, people will make judgments about your competency based on your speaking skills. So…If you’re an A+ Professional but a B- SPEAKER, you have a problem. The potential for someone to assume you’re also B- at your job is high. When this happens, you lose credibility, business, and the ability to impact more lives.</w:t>
      </w:r>
    </w:p>
    <w:p w14:paraId="7A205C4D" w14:textId="77777777" w:rsidR="00F46706" w:rsidRPr="00F46706" w:rsidRDefault="00F46706" w:rsidP="00F46706">
      <w:pPr>
        <w:shd w:val="clear" w:color="auto" w:fill="FFFFFF"/>
        <w:spacing w:after="420" w:line="300" w:lineRule="atLeast"/>
        <w:rPr>
          <w:rFonts w:ascii="Century Gothic" w:eastAsia="Times New Roman" w:hAnsi="Century Gothic" w:cs="Times New Roman"/>
          <w:sz w:val="24"/>
          <w:szCs w:val="24"/>
        </w:rPr>
      </w:pPr>
      <w:r w:rsidRPr="00F46706">
        <w:rPr>
          <w:rFonts w:ascii="Century Gothic" w:eastAsia="Times New Roman" w:hAnsi="Century Gothic" w:cs="Times New Roman"/>
          <w:sz w:val="24"/>
          <w:szCs w:val="24"/>
        </w:rPr>
        <w:t>The good news is You can be both! An A+ Professional and an A+ Speaker!</w:t>
      </w:r>
    </w:p>
    <w:p w14:paraId="4681F414" w14:textId="77777777" w:rsidR="00F46706" w:rsidRPr="00F46706" w:rsidRDefault="00F46706" w:rsidP="00F46706">
      <w:pPr>
        <w:shd w:val="clear" w:color="auto" w:fill="FFFFFF"/>
        <w:spacing w:after="420" w:line="300" w:lineRule="atLeast"/>
        <w:rPr>
          <w:rFonts w:ascii="Century Gothic" w:eastAsia="Times New Roman" w:hAnsi="Century Gothic" w:cs="Times New Roman"/>
          <w:sz w:val="24"/>
          <w:szCs w:val="24"/>
        </w:rPr>
      </w:pPr>
      <w:r w:rsidRPr="00F46706">
        <w:rPr>
          <w:rFonts w:ascii="Century Gothic" w:eastAsia="Times New Roman" w:hAnsi="Century Gothic" w:cs="Times New Roman"/>
          <w:sz w:val="24"/>
          <w:szCs w:val="24"/>
        </w:rPr>
        <w:t>In this practical and interactive talk, your group will:</w:t>
      </w:r>
    </w:p>
    <w:p w14:paraId="027D71B8" w14:textId="77777777" w:rsidR="00F46706" w:rsidRPr="00F46706" w:rsidRDefault="00F46706" w:rsidP="00F46706">
      <w:pPr>
        <w:numPr>
          <w:ilvl w:val="0"/>
          <w:numId w:val="4"/>
        </w:numPr>
        <w:shd w:val="clear" w:color="auto" w:fill="FFFFFF"/>
        <w:spacing w:before="100" w:beforeAutospacing="1" w:after="100" w:afterAutospacing="1" w:line="240" w:lineRule="auto"/>
        <w:ind w:left="600"/>
        <w:rPr>
          <w:rFonts w:ascii="Century Gothic" w:eastAsia="Times New Roman" w:hAnsi="Century Gothic" w:cs="Arial"/>
          <w:sz w:val="24"/>
          <w:szCs w:val="24"/>
        </w:rPr>
      </w:pPr>
      <w:r w:rsidRPr="00F46706">
        <w:rPr>
          <w:rFonts w:ascii="Century Gothic" w:eastAsia="Times New Roman" w:hAnsi="Century Gothic" w:cs="Arial"/>
          <w:sz w:val="24"/>
          <w:szCs w:val="24"/>
        </w:rPr>
        <w:t>Learn why many professionals are not satisfied with the results they get from speaking, and what they can do to skyrocket sales and knock it out of the park every time they speak.</w:t>
      </w:r>
    </w:p>
    <w:p w14:paraId="21805A24" w14:textId="77777777" w:rsidR="00F46706" w:rsidRPr="00F46706" w:rsidRDefault="00F46706" w:rsidP="00F46706">
      <w:pPr>
        <w:numPr>
          <w:ilvl w:val="0"/>
          <w:numId w:val="4"/>
        </w:numPr>
        <w:shd w:val="clear" w:color="auto" w:fill="FFFFFF"/>
        <w:spacing w:before="100" w:beforeAutospacing="1" w:after="100" w:afterAutospacing="1" w:line="240" w:lineRule="auto"/>
        <w:ind w:left="600"/>
        <w:rPr>
          <w:rFonts w:ascii="Century Gothic" w:eastAsia="Times New Roman" w:hAnsi="Century Gothic" w:cs="Arial"/>
          <w:sz w:val="24"/>
          <w:szCs w:val="24"/>
        </w:rPr>
      </w:pPr>
      <w:r w:rsidRPr="00F46706">
        <w:rPr>
          <w:rFonts w:ascii="Century Gothic" w:eastAsia="Times New Roman" w:hAnsi="Century Gothic" w:cs="Arial"/>
          <w:sz w:val="24"/>
          <w:szCs w:val="24"/>
        </w:rPr>
        <w:t>Discover the mistake almost every presenter makes when they open a presentation. This mistake bores the audience, decreases the number of appointments they set after their talk and reduces their overall impact.</w:t>
      </w:r>
    </w:p>
    <w:p w14:paraId="540ED6B2" w14:textId="77777777" w:rsidR="00F46706" w:rsidRPr="00F46706" w:rsidRDefault="00F46706" w:rsidP="00F46706">
      <w:pPr>
        <w:numPr>
          <w:ilvl w:val="0"/>
          <w:numId w:val="4"/>
        </w:numPr>
        <w:shd w:val="clear" w:color="auto" w:fill="FFFFFF"/>
        <w:spacing w:before="100" w:beforeAutospacing="1" w:after="100" w:afterAutospacing="1" w:line="240" w:lineRule="auto"/>
        <w:ind w:left="600"/>
        <w:rPr>
          <w:rFonts w:ascii="Century Gothic" w:eastAsia="Times New Roman" w:hAnsi="Century Gothic" w:cs="Arial"/>
          <w:sz w:val="24"/>
          <w:szCs w:val="24"/>
        </w:rPr>
      </w:pPr>
      <w:r w:rsidRPr="00F46706">
        <w:rPr>
          <w:rFonts w:ascii="Century Gothic" w:eastAsia="Times New Roman" w:hAnsi="Century Gothic" w:cs="Arial"/>
          <w:sz w:val="24"/>
          <w:szCs w:val="24"/>
        </w:rPr>
        <w:t>Get the key for immediately capturing the attention of any audience. Let’s face it if you don’t know how to get peoples’ attention off their phones and on to you, your talk is toast. Master this one technique and you will know how exactly how to command the attention of any audience.</w:t>
      </w:r>
    </w:p>
    <w:p w14:paraId="584F3D4F" w14:textId="77777777" w:rsidR="00F46706" w:rsidRPr="00F46706" w:rsidRDefault="00F46706" w:rsidP="00F46706">
      <w:pPr>
        <w:numPr>
          <w:ilvl w:val="0"/>
          <w:numId w:val="4"/>
        </w:numPr>
        <w:shd w:val="clear" w:color="auto" w:fill="FFFFFF"/>
        <w:spacing w:before="100" w:beforeAutospacing="1" w:after="100" w:afterAutospacing="1" w:line="240" w:lineRule="auto"/>
        <w:ind w:left="600"/>
        <w:rPr>
          <w:rFonts w:ascii="Century Gothic" w:eastAsia="Times New Roman" w:hAnsi="Century Gothic" w:cs="Arial"/>
          <w:sz w:val="24"/>
          <w:szCs w:val="24"/>
        </w:rPr>
      </w:pPr>
      <w:r w:rsidRPr="00F46706">
        <w:rPr>
          <w:rFonts w:ascii="Century Gothic" w:eastAsia="Times New Roman" w:hAnsi="Century Gothic" w:cs="Arial"/>
          <w:sz w:val="24"/>
          <w:szCs w:val="24"/>
        </w:rPr>
        <w:t>Discover how to connect emotionally with every audience (use this for 1:1 conversations too). This strategy is like pouring lighter fluid on all your presentations and conversations.</w:t>
      </w:r>
    </w:p>
    <w:p w14:paraId="72EFE6F3" w14:textId="77777777" w:rsidR="00F46706" w:rsidRPr="00F46706" w:rsidRDefault="00F46706" w:rsidP="00F46706">
      <w:pPr>
        <w:shd w:val="clear" w:color="auto" w:fill="FFFFFF"/>
        <w:spacing w:after="75" w:line="240" w:lineRule="auto"/>
        <w:outlineLvl w:val="2"/>
        <w:rPr>
          <w:rFonts w:ascii="Century Gothic" w:eastAsia="Times New Roman" w:hAnsi="Century Gothic" w:cs="Arial"/>
          <w:b/>
          <w:bCs/>
          <w:sz w:val="24"/>
          <w:szCs w:val="24"/>
        </w:rPr>
      </w:pPr>
      <w:r w:rsidRPr="00F46706">
        <w:rPr>
          <w:rFonts w:ascii="Century Gothic" w:eastAsia="Times New Roman" w:hAnsi="Century Gothic" w:cs="Arial"/>
          <w:b/>
          <w:bCs/>
          <w:sz w:val="24"/>
          <w:szCs w:val="24"/>
        </w:rPr>
        <w:t>HOW TO BUILD RELATIONSHIPS AND WIN BUSINESS THRU STORYTELLING</w:t>
      </w:r>
    </w:p>
    <w:p w14:paraId="787BDDA7" w14:textId="77777777" w:rsidR="00F46706" w:rsidRPr="00F46706" w:rsidRDefault="00F46706" w:rsidP="00F46706">
      <w:pPr>
        <w:shd w:val="clear" w:color="auto" w:fill="FFFFFF"/>
        <w:spacing w:after="420" w:line="300" w:lineRule="atLeast"/>
        <w:rPr>
          <w:rFonts w:ascii="Century Gothic" w:eastAsia="Times New Roman" w:hAnsi="Century Gothic" w:cs="Arial"/>
          <w:sz w:val="24"/>
          <w:szCs w:val="24"/>
        </w:rPr>
      </w:pPr>
      <w:r w:rsidRPr="00F46706">
        <w:rPr>
          <w:rFonts w:ascii="Century Gothic" w:eastAsia="Times New Roman" w:hAnsi="Century Gothic" w:cs="Arial"/>
          <w:sz w:val="24"/>
          <w:szCs w:val="24"/>
        </w:rPr>
        <w:t>For Your Advisors, Leaders, &amp; Salespeople at all levels</w:t>
      </w:r>
    </w:p>
    <w:p w14:paraId="42F346BB" w14:textId="77777777" w:rsidR="00F46706" w:rsidRPr="00F46706" w:rsidRDefault="00F46706" w:rsidP="00F46706">
      <w:pPr>
        <w:shd w:val="clear" w:color="auto" w:fill="FFFFFF"/>
        <w:spacing w:after="420" w:line="300" w:lineRule="atLeast"/>
        <w:rPr>
          <w:rFonts w:ascii="Century Gothic" w:eastAsia="Times New Roman" w:hAnsi="Century Gothic" w:cs="Arial"/>
          <w:sz w:val="24"/>
          <w:szCs w:val="24"/>
        </w:rPr>
      </w:pPr>
      <w:r w:rsidRPr="00F46706">
        <w:rPr>
          <w:rFonts w:ascii="Century Gothic" w:eastAsia="Times New Roman" w:hAnsi="Century Gothic" w:cs="Arial"/>
          <w:sz w:val="24"/>
          <w:szCs w:val="24"/>
        </w:rPr>
        <w:t>Most consumers make buying decisions based on emotion and then back their decision up with logic. That’s why if your team wants people lining up to work with them after a group presentation or 1:1 meeting, they must become Crazy Good Storytellers.</w:t>
      </w:r>
    </w:p>
    <w:p w14:paraId="09ED3F8A" w14:textId="77777777" w:rsidR="00F46706" w:rsidRPr="00F46706" w:rsidRDefault="00F46706" w:rsidP="00F46706">
      <w:pPr>
        <w:shd w:val="clear" w:color="auto" w:fill="FFFFFF"/>
        <w:spacing w:after="420" w:line="300" w:lineRule="atLeast"/>
        <w:rPr>
          <w:rFonts w:ascii="Century Gothic" w:eastAsia="Times New Roman" w:hAnsi="Century Gothic" w:cs="Arial"/>
          <w:sz w:val="24"/>
          <w:szCs w:val="24"/>
        </w:rPr>
      </w:pPr>
      <w:r w:rsidRPr="00F46706">
        <w:rPr>
          <w:rFonts w:ascii="Century Gothic" w:eastAsia="Times New Roman" w:hAnsi="Century Gothic" w:cs="Arial"/>
          <w:sz w:val="24"/>
          <w:szCs w:val="24"/>
        </w:rPr>
        <w:t>Crazy Good Storytellers know how to speak to their listener’s emotions, make a concise point, and let their stories do the selling for them.</w:t>
      </w:r>
    </w:p>
    <w:p w14:paraId="6DAB4F2C" w14:textId="77777777" w:rsidR="00F46706" w:rsidRPr="00F46706" w:rsidRDefault="00F46706" w:rsidP="00F46706">
      <w:pPr>
        <w:shd w:val="clear" w:color="auto" w:fill="FFFFFF"/>
        <w:spacing w:after="420" w:line="300" w:lineRule="atLeast"/>
        <w:rPr>
          <w:rFonts w:ascii="Century Gothic" w:eastAsia="Times New Roman" w:hAnsi="Century Gothic" w:cs="Arial"/>
          <w:sz w:val="24"/>
          <w:szCs w:val="24"/>
        </w:rPr>
      </w:pPr>
      <w:r w:rsidRPr="00F46706">
        <w:rPr>
          <w:rFonts w:ascii="Century Gothic" w:eastAsia="Times New Roman" w:hAnsi="Century Gothic" w:cs="Arial"/>
          <w:sz w:val="24"/>
          <w:szCs w:val="24"/>
        </w:rPr>
        <w:lastRenderedPageBreak/>
        <w:t>In this interactive talk your group will:</w:t>
      </w:r>
    </w:p>
    <w:p w14:paraId="6009341B" w14:textId="77777777" w:rsidR="00F46706" w:rsidRPr="00F46706" w:rsidRDefault="00F46706" w:rsidP="00F46706">
      <w:pPr>
        <w:numPr>
          <w:ilvl w:val="0"/>
          <w:numId w:val="5"/>
        </w:numPr>
        <w:shd w:val="clear" w:color="auto" w:fill="FFFFFF"/>
        <w:spacing w:before="100" w:beforeAutospacing="1" w:after="100" w:afterAutospacing="1" w:line="240" w:lineRule="auto"/>
        <w:ind w:left="600"/>
        <w:rPr>
          <w:rFonts w:ascii="Century Gothic" w:eastAsia="Times New Roman" w:hAnsi="Century Gothic" w:cs="Arial"/>
          <w:sz w:val="24"/>
          <w:szCs w:val="24"/>
        </w:rPr>
      </w:pPr>
      <w:r w:rsidRPr="00F46706">
        <w:rPr>
          <w:rFonts w:ascii="Century Gothic" w:eastAsia="Times New Roman" w:hAnsi="Century Gothic" w:cs="Arial"/>
          <w:sz w:val="24"/>
          <w:szCs w:val="24"/>
        </w:rPr>
        <w:t>Discover why relying on technical expertise alone to win and keep business is no longer enough.</w:t>
      </w:r>
    </w:p>
    <w:p w14:paraId="5C20EA04" w14:textId="77777777" w:rsidR="00F46706" w:rsidRPr="00F46706" w:rsidRDefault="00F46706" w:rsidP="00F46706">
      <w:pPr>
        <w:numPr>
          <w:ilvl w:val="0"/>
          <w:numId w:val="5"/>
        </w:numPr>
        <w:shd w:val="clear" w:color="auto" w:fill="FFFFFF"/>
        <w:spacing w:before="100" w:beforeAutospacing="1" w:after="100" w:afterAutospacing="1" w:line="240" w:lineRule="auto"/>
        <w:ind w:left="600"/>
        <w:rPr>
          <w:rFonts w:ascii="Century Gothic" w:eastAsia="Times New Roman" w:hAnsi="Century Gothic" w:cs="Arial"/>
          <w:sz w:val="24"/>
          <w:szCs w:val="24"/>
        </w:rPr>
      </w:pPr>
      <w:r w:rsidRPr="00F46706">
        <w:rPr>
          <w:rFonts w:ascii="Century Gothic" w:eastAsia="Times New Roman" w:hAnsi="Century Gothic" w:cs="Arial"/>
          <w:sz w:val="24"/>
          <w:szCs w:val="24"/>
        </w:rPr>
        <w:t>Learn the biggest “sales killing” mistake most professionals make and how to avoid it when they speak and meet with clients.</w:t>
      </w:r>
    </w:p>
    <w:p w14:paraId="75BE7F1B" w14:textId="77777777" w:rsidR="00F46706" w:rsidRPr="00F46706" w:rsidRDefault="00F46706" w:rsidP="00F46706">
      <w:pPr>
        <w:numPr>
          <w:ilvl w:val="0"/>
          <w:numId w:val="5"/>
        </w:numPr>
        <w:shd w:val="clear" w:color="auto" w:fill="FFFFFF"/>
        <w:spacing w:before="100" w:beforeAutospacing="1" w:after="100" w:afterAutospacing="1" w:line="240" w:lineRule="auto"/>
        <w:ind w:left="600"/>
        <w:rPr>
          <w:rFonts w:ascii="Century Gothic" w:eastAsia="Times New Roman" w:hAnsi="Century Gothic" w:cs="Arial"/>
          <w:sz w:val="24"/>
          <w:szCs w:val="24"/>
        </w:rPr>
      </w:pPr>
      <w:r w:rsidRPr="00F46706">
        <w:rPr>
          <w:rFonts w:ascii="Century Gothic" w:eastAsia="Times New Roman" w:hAnsi="Century Gothic" w:cs="Arial"/>
          <w:sz w:val="24"/>
          <w:szCs w:val="24"/>
        </w:rPr>
        <w:t>Learn how successful advisors, leaders, and sales pros are incorporating stories into their group presentations and 1:1 meetings with clients and prospects.</w:t>
      </w:r>
    </w:p>
    <w:p w14:paraId="281F1EFA" w14:textId="77777777" w:rsidR="00F46706" w:rsidRPr="00F46706" w:rsidRDefault="00F46706" w:rsidP="00F46706">
      <w:pPr>
        <w:numPr>
          <w:ilvl w:val="0"/>
          <w:numId w:val="5"/>
        </w:numPr>
        <w:shd w:val="clear" w:color="auto" w:fill="FFFFFF"/>
        <w:spacing w:before="100" w:beforeAutospacing="1" w:after="100" w:afterAutospacing="1" w:line="240" w:lineRule="auto"/>
        <w:ind w:left="600"/>
        <w:rPr>
          <w:rFonts w:ascii="Century Gothic" w:eastAsia="Times New Roman" w:hAnsi="Century Gothic" w:cs="Arial"/>
          <w:sz w:val="24"/>
          <w:szCs w:val="24"/>
        </w:rPr>
      </w:pPr>
      <w:r w:rsidRPr="00F46706">
        <w:rPr>
          <w:rFonts w:ascii="Century Gothic" w:eastAsia="Times New Roman" w:hAnsi="Century Gothic" w:cs="Arial"/>
          <w:sz w:val="24"/>
          <w:szCs w:val="24"/>
        </w:rPr>
        <w:t>Discover the 4 types of business stories every professional should be telling.</w:t>
      </w:r>
      <w:r w:rsidRPr="00F46706">
        <w:rPr>
          <w:rFonts w:ascii="Century Gothic" w:eastAsia="Times New Roman" w:hAnsi="Century Gothic" w:cs="Arial"/>
          <w:sz w:val="24"/>
          <w:szCs w:val="24"/>
        </w:rPr>
        <w:br/>
        <w:t>Experience first-hand the technique for increasing likability, connection, and trust- -in 4 minutes or less.</w:t>
      </w:r>
    </w:p>
    <w:p w14:paraId="4CF43383" w14:textId="77777777" w:rsidR="00F46706" w:rsidRPr="00F46706" w:rsidRDefault="00F46706" w:rsidP="00F46706">
      <w:pPr>
        <w:numPr>
          <w:ilvl w:val="0"/>
          <w:numId w:val="5"/>
        </w:numPr>
        <w:shd w:val="clear" w:color="auto" w:fill="FFFFFF"/>
        <w:spacing w:before="100" w:beforeAutospacing="1" w:after="100" w:afterAutospacing="1" w:line="240" w:lineRule="auto"/>
        <w:ind w:left="600"/>
        <w:rPr>
          <w:rFonts w:ascii="Century Gothic" w:eastAsia="Times New Roman" w:hAnsi="Century Gothic" w:cs="Arial"/>
          <w:sz w:val="24"/>
          <w:szCs w:val="24"/>
        </w:rPr>
      </w:pPr>
      <w:r w:rsidRPr="00F46706">
        <w:rPr>
          <w:rFonts w:ascii="Century Gothic" w:eastAsia="Times New Roman" w:hAnsi="Century Gothic" w:cs="Arial"/>
          <w:sz w:val="24"/>
          <w:szCs w:val="24"/>
        </w:rPr>
        <w:t>Pick up the step-by-step formula for crafting their own stories. This is a foundational skill every advisor needs in their toolkit. When this happens it’s like pouring lighter fluid on their conversations and marketing activities!</w:t>
      </w:r>
    </w:p>
    <w:p w14:paraId="4F69087F" w14:textId="77777777" w:rsidR="00F46706" w:rsidRDefault="00F46706" w:rsidP="00F46706">
      <w:pPr>
        <w:shd w:val="clear" w:color="auto" w:fill="FFFFFF"/>
        <w:spacing w:after="75" w:line="240" w:lineRule="auto"/>
        <w:outlineLvl w:val="2"/>
        <w:rPr>
          <w:rFonts w:ascii="Century Gothic" w:eastAsia="Times New Roman" w:hAnsi="Century Gothic" w:cs="Arial"/>
          <w:b/>
          <w:bCs/>
          <w:sz w:val="24"/>
          <w:szCs w:val="24"/>
        </w:rPr>
      </w:pPr>
    </w:p>
    <w:p w14:paraId="0B77DD29" w14:textId="77777777" w:rsidR="00F46706" w:rsidRDefault="00F46706" w:rsidP="00F46706">
      <w:pPr>
        <w:shd w:val="clear" w:color="auto" w:fill="FFFFFF"/>
        <w:spacing w:after="75" w:line="240" w:lineRule="auto"/>
        <w:outlineLvl w:val="2"/>
        <w:rPr>
          <w:rFonts w:ascii="Century Gothic" w:eastAsia="Times New Roman" w:hAnsi="Century Gothic" w:cs="Arial"/>
          <w:b/>
          <w:bCs/>
          <w:sz w:val="24"/>
          <w:szCs w:val="24"/>
        </w:rPr>
      </w:pPr>
    </w:p>
    <w:p w14:paraId="106C2C63" w14:textId="77777777" w:rsidR="00F46706" w:rsidRDefault="00F46706" w:rsidP="00F46706">
      <w:pPr>
        <w:shd w:val="clear" w:color="auto" w:fill="FFFFFF"/>
        <w:spacing w:after="75" w:line="240" w:lineRule="auto"/>
        <w:outlineLvl w:val="2"/>
        <w:rPr>
          <w:rFonts w:ascii="Century Gothic" w:eastAsia="Times New Roman" w:hAnsi="Century Gothic" w:cs="Arial"/>
          <w:b/>
          <w:bCs/>
          <w:sz w:val="24"/>
          <w:szCs w:val="24"/>
        </w:rPr>
      </w:pPr>
    </w:p>
    <w:p w14:paraId="20EF982D" w14:textId="77777777" w:rsidR="00F46706" w:rsidRPr="00F46706" w:rsidRDefault="00F46706" w:rsidP="00F46706">
      <w:pPr>
        <w:shd w:val="clear" w:color="auto" w:fill="FFFFFF"/>
        <w:spacing w:after="75" w:line="240" w:lineRule="auto"/>
        <w:outlineLvl w:val="2"/>
        <w:rPr>
          <w:rFonts w:ascii="Century Gothic" w:eastAsia="Times New Roman" w:hAnsi="Century Gothic" w:cs="Arial"/>
          <w:b/>
          <w:bCs/>
          <w:sz w:val="24"/>
          <w:szCs w:val="24"/>
        </w:rPr>
      </w:pPr>
      <w:r w:rsidRPr="00F46706">
        <w:rPr>
          <w:rFonts w:ascii="Century Gothic" w:eastAsia="Times New Roman" w:hAnsi="Century Gothic" w:cs="Arial"/>
          <w:b/>
          <w:bCs/>
          <w:sz w:val="24"/>
          <w:szCs w:val="24"/>
        </w:rPr>
        <w:t>FIRE YOUR FEAR &amp; GROW YOUR BUSINESS!</w:t>
      </w:r>
    </w:p>
    <w:p w14:paraId="22ADB165" w14:textId="77777777" w:rsidR="00F46706" w:rsidRPr="00F46706" w:rsidRDefault="00F46706" w:rsidP="00F46706">
      <w:pPr>
        <w:shd w:val="clear" w:color="auto" w:fill="FFFFFF"/>
        <w:spacing w:after="420" w:line="300" w:lineRule="atLeast"/>
        <w:rPr>
          <w:rFonts w:ascii="Century Gothic" w:eastAsia="Times New Roman" w:hAnsi="Century Gothic" w:cs="Arial"/>
          <w:sz w:val="24"/>
          <w:szCs w:val="24"/>
        </w:rPr>
      </w:pPr>
      <w:r w:rsidRPr="00F46706">
        <w:rPr>
          <w:rFonts w:ascii="Century Gothic" w:eastAsia="Times New Roman" w:hAnsi="Century Gothic" w:cs="Arial"/>
          <w:sz w:val="24"/>
          <w:szCs w:val="24"/>
        </w:rPr>
        <w:t>Excuses, excuses.</w:t>
      </w:r>
    </w:p>
    <w:p w14:paraId="7C7B2842" w14:textId="77777777" w:rsidR="00F46706" w:rsidRPr="00F46706" w:rsidRDefault="00F46706" w:rsidP="00F46706">
      <w:pPr>
        <w:shd w:val="clear" w:color="auto" w:fill="FFFFFF"/>
        <w:spacing w:after="420" w:line="300" w:lineRule="atLeast"/>
        <w:rPr>
          <w:rFonts w:ascii="Century Gothic" w:eastAsia="Times New Roman" w:hAnsi="Century Gothic" w:cs="Arial"/>
          <w:sz w:val="24"/>
          <w:szCs w:val="24"/>
        </w:rPr>
      </w:pPr>
      <w:r w:rsidRPr="00F46706">
        <w:rPr>
          <w:rFonts w:ascii="Century Gothic" w:eastAsia="Times New Roman" w:hAnsi="Century Gothic" w:cs="Arial"/>
          <w:sz w:val="24"/>
          <w:szCs w:val="24"/>
        </w:rPr>
        <w:t>When business does not go as planned it’s easy to blame results on the economy…other people…not enough time or not enough money. But where does that lead? Nowhere. For many Advisors, blame too often is a cover up for fear…and here’s the kicker — everything they want for their business — more clients, more money, more visibility — is on the other side of fear.</w:t>
      </w:r>
    </w:p>
    <w:p w14:paraId="1BC47180" w14:textId="77777777" w:rsidR="00F46706" w:rsidRPr="00F46706" w:rsidRDefault="00F46706" w:rsidP="00F46706">
      <w:pPr>
        <w:shd w:val="clear" w:color="auto" w:fill="FFFFFF"/>
        <w:spacing w:after="420" w:line="300" w:lineRule="atLeast"/>
        <w:rPr>
          <w:rFonts w:ascii="Century Gothic" w:eastAsia="Times New Roman" w:hAnsi="Century Gothic" w:cs="Arial"/>
          <w:sz w:val="24"/>
          <w:szCs w:val="24"/>
        </w:rPr>
      </w:pPr>
      <w:r w:rsidRPr="00F46706">
        <w:rPr>
          <w:rFonts w:ascii="Century Gothic" w:eastAsia="Times New Roman" w:hAnsi="Century Gothic" w:cs="Arial"/>
          <w:sz w:val="24"/>
          <w:szCs w:val="24"/>
        </w:rPr>
        <w:t>Which means that fear is the only thing standing between the business they have and the one they want. When they “Fire Fear,” they take control — and can finally create the business that aligns with their goals and values.</w:t>
      </w:r>
    </w:p>
    <w:p w14:paraId="5A430959" w14:textId="77777777" w:rsidR="00F46706" w:rsidRPr="00F46706" w:rsidRDefault="00F46706" w:rsidP="00F46706">
      <w:pPr>
        <w:shd w:val="clear" w:color="auto" w:fill="FFFFFF"/>
        <w:spacing w:after="420" w:line="300" w:lineRule="atLeast"/>
        <w:rPr>
          <w:rFonts w:ascii="Century Gothic" w:eastAsia="Times New Roman" w:hAnsi="Century Gothic" w:cs="Arial"/>
          <w:sz w:val="24"/>
          <w:szCs w:val="24"/>
        </w:rPr>
      </w:pPr>
      <w:r w:rsidRPr="00F46706">
        <w:rPr>
          <w:rFonts w:ascii="Century Gothic" w:eastAsia="Times New Roman" w:hAnsi="Century Gothic" w:cs="Arial"/>
          <w:sz w:val="24"/>
          <w:szCs w:val="24"/>
        </w:rPr>
        <w:t>In this engaging and practical presentation, your Advisors will:</w:t>
      </w:r>
    </w:p>
    <w:p w14:paraId="58CA90F8" w14:textId="77777777" w:rsidR="00F46706" w:rsidRPr="00F46706" w:rsidRDefault="00F46706" w:rsidP="00F46706">
      <w:pPr>
        <w:numPr>
          <w:ilvl w:val="0"/>
          <w:numId w:val="6"/>
        </w:numPr>
        <w:shd w:val="clear" w:color="auto" w:fill="FFFFFF"/>
        <w:spacing w:before="100" w:beforeAutospacing="1" w:after="100" w:afterAutospacing="1" w:line="240" w:lineRule="auto"/>
        <w:ind w:left="600"/>
        <w:rPr>
          <w:rFonts w:ascii="Century Gothic" w:eastAsia="Times New Roman" w:hAnsi="Century Gothic" w:cs="Arial"/>
          <w:sz w:val="24"/>
          <w:szCs w:val="24"/>
        </w:rPr>
      </w:pPr>
      <w:r w:rsidRPr="00F46706">
        <w:rPr>
          <w:rFonts w:ascii="Century Gothic" w:eastAsia="Times New Roman" w:hAnsi="Century Gothic" w:cs="Arial"/>
          <w:sz w:val="24"/>
          <w:szCs w:val="24"/>
        </w:rPr>
        <w:t>Discover how fear and self-doubt may be sabotaging success in their business and quality of life</w:t>
      </w:r>
    </w:p>
    <w:p w14:paraId="6E285AAC" w14:textId="77777777" w:rsidR="00F46706" w:rsidRPr="00F46706" w:rsidRDefault="00F46706" w:rsidP="00F46706">
      <w:pPr>
        <w:numPr>
          <w:ilvl w:val="0"/>
          <w:numId w:val="6"/>
        </w:numPr>
        <w:shd w:val="clear" w:color="auto" w:fill="FFFFFF"/>
        <w:spacing w:before="100" w:beforeAutospacing="1" w:after="100" w:afterAutospacing="1" w:line="240" w:lineRule="auto"/>
        <w:ind w:left="600"/>
        <w:rPr>
          <w:rFonts w:ascii="Century Gothic" w:eastAsia="Times New Roman" w:hAnsi="Century Gothic" w:cs="Arial"/>
          <w:sz w:val="24"/>
          <w:szCs w:val="24"/>
        </w:rPr>
      </w:pPr>
      <w:r w:rsidRPr="00F46706">
        <w:rPr>
          <w:rFonts w:ascii="Century Gothic" w:eastAsia="Times New Roman" w:hAnsi="Century Gothic" w:cs="Arial"/>
          <w:sz w:val="24"/>
          <w:szCs w:val="24"/>
        </w:rPr>
        <w:t>Learn the mindset shift they must make about fear so they can consistently make decisions that move them forward in their business – rather than hold them back</w:t>
      </w:r>
    </w:p>
    <w:p w14:paraId="1D2B7DDC" w14:textId="77777777" w:rsidR="00F46706" w:rsidRPr="00F46706" w:rsidRDefault="00F46706" w:rsidP="00F46706">
      <w:pPr>
        <w:numPr>
          <w:ilvl w:val="0"/>
          <w:numId w:val="6"/>
        </w:numPr>
        <w:shd w:val="clear" w:color="auto" w:fill="FFFFFF"/>
        <w:spacing w:before="100" w:beforeAutospacing="1" w:after="100" w:afterAutospacing="1" w:line="240" w:lineRule="auto"/>
        <w:ind w:left="600"/>
        <w:rPr>
          <w:rFonts w:ascii="Century Gothic" w:eastAsia="Times New Roman" w:hAnsi="Century Gothic" w:cs="Arial"/>
          <w:sz w:val="24"/>
          <w:szCs w:val="24"/>
        </w:rPr>
      </w:pPr>
      <w:r w:rsidRPr="00F46706">
        <w:rPr>
          <w:rFonts w:ascii="Century Gothic" w:eastAsia="Times New Roman" w:hAnsi="Century Gothic" w:cs="Arial"/>
          <w:sz w:val="24"/>
          <w:szCs w:val="24"/>
        </w:rPr>
        <w:lastRenderedPageBreak/>
        <w:t>Learn why “feeling comfortable” may be the biggest problem they have in business right now</w:t>
      </w:r>
    </w:p>
    <w:p w14:paraId="288820B0" w14:textId="77777777" w:rsidR="00F46706" w:rsidRPr="00F46706" w:rsidRDefault="00F46706" w:rsidP="00F46706">
      <w:pPr>
        <w:numPr>
          <w:ilvl w:val="0"/>
          <w:numId w:val="6"/>
        </w:numPr>
        <w:shd w:val="clear" w:color="auto" w:fill="FFFFFF"/>
        <w:spacing w:before="100" w:beforeAutospacing="1" w:after="100" w:afterAutospacing="1" w:line="240" w:lineRule="auto"/>
        <w:ind w:left="600"/>
        <w:rPr>
          <w:rFonts w:ascii="Century Gothic" w:eastAsia="Times New Roman" w:hAnsi="Century Gothic" w:cs="Arial"/>
          <w:sz w:val="24"/>
          <w:szCs w:val="24"/>
        </w:rPr>
      </w:pPr>
      <w:r w:rsidRPr="00F46706">
        <w:rPr>
          <w:rFonts w:ascii="Century Gothic" w:eastAsia="Times New Roman" w:hAnsi="Century Gothic" w:cs="Arial"/>
          <w:sz w:val="24"/>
          <w:szCs w:val="24"/>
        </w:rPr>
        <w:t>Pick up a simple yet powerful daily practice that propels them out of their comfort zone and into the “success zone”</w:t>
      </w:r>
    </w:p>
    <w:p w14:paraId="095AC985" w14:textId="77777777" w:rsidR="00F46706" w:rsidRPr="00F46706" w:rsidRDefault="00F46706" w:rsidP="00F46706">
      <w:pPr>
        <w:shd w:val="clear" w:color="auto" w:fill="FFFFFF"/>
        <w:spacing w:after="75" w:line="240" w:lineRule="auto"/>
        <w:outlineLvl w:val="2"/>
        <w:rPr>
          <w:rFonts w:ascii="Century Gothic" w:eastAsia="Times New Roman" w:hAnsi="Century Gothic" w:cs="Arial"/>
          <w:b/>
          <w:bCs/>
          <w:sz w:val="24"/>
          <w:szCs w:val="24"/>
        </w:rPr>
      </w:pPr>
      <w:r w:rsidRPr="00F46706">
        <w:rPr>
          <w:rFonts w:ascii="Century Gothic" w:eastAsia="Times New Roman" w:hAnsi="Century Gothic" w:cs="Arial"/>
          <w:b/>
          <w:bCs/>
          <w:sz w:val="24"/>
          <w:szCs w:val="24"/>
        </w:rPr>
        <w:t>HOW TO POUR LIGHTER FLUID ON YOUR CONVERSATIONS, RECRUITING, AND MARKETING ACTIVITIES</w:t>
      </w:r>
    </w:p>
    <w:p w14:paraId="7AF1B506" w14:textId="77777777" w:rsidR="00F46706" w:rsidRPr="00F46706" w:rsidRDefault="00F46706" w:rsidP="00F46706">
      <w:pPr>
        <w:shd w:val="clear" w:color="auto" w:fill="FFFFFF"/>
        <w:spacing w:after="420" w:line="300" w:lineRule="atLeast"/>
        <w:rPr>
          <w:rFonts w:ascii="Century Gothic" w:eastAsia="Times New Roman" w:hAnsi="Century Gothic" w:cs="Arial"/>
          <w:sz w:val="24"/>
          <w:szCs w:val="24"/>
        </w:rPr>
      </w:pPr>
      <w:r w:rsidRPr="00F46706">
        <w:rPr>
          <w:rFonts w:ascii="Century Gothic" w:eastAsia="Times New Roman" w:hAnsi="Century Gothic" w:cs="Arial"/>
          <w:sz w:val="24"/>
          <w:szCs w:val="24"/>
        </w:rPr>
        <w:t>For Your Leaders</w:t>
      </w:r>
    </w:p>
    <w:p w14:paraId="25BAB2D9" w14:textId="77777777" w:rsidR="00F46706" w:rsidRPr="00F46706" w:rsidRDefault="00F46706" w:rsidP="00F46706">
      <w:pPr>
        <w:shd w:val="clear" w:color="auto" w:fill="FFFFFF"/>
        <w:spacing w:after="420" w:line="300" w:lineRule="atLeast"/>
        <w:rPr>
          <w:rFonts w:ascii="Century Gothic" w:eastAsia="Times New Roman" w:hAnsi="Century Gothic" w:cs="Arial"/>
          <w:sz w:val="24"/>
          <w:szCs w:val="24"/>
        </w:rPr>
      </w:pPr>
      <w:r w:rsidRPr="00F46706">
        <w:rPr>
          <w:rFonts w:ascii="Century Gothic" w:eastAsia="Times New Roman" w:hAnsi="Century Gothic" w:cs="Arial"/>
          <w:sz w:val="24"/>
          <w:szCs w:val="24"/>
        </w:rPr>
        <w:t>If you’re like most leaders, whether you’re in recruiting or production mode you’ve likely wondered, “How do I differentiate myself from my competition?” You know your competition is fierce and the marketplace is noisy.</w:t>
      </w:r>
    </w:p>
    <w:p w14:paraId="066BF87E" w14:textId="77777777" w:rsidR="00F46706" w:rsidRPr="00F46706" w:rsidRDefault="00F46706" w:rsidP="00F46706">
      <w:pPr>
        <w:shd w:val="clear" w:color="auto" w:fill="FFFFFF"/>
        <w:spacing w:after="420" w:line="300" w:lineRule="atLeast"/>
        <w:rPr>
          <w:rFonts w:ascii="Century Gothic" w:eastAsia="Times New Roman" w:hAnsi="Century Gothic" w:cs="Arial"/>
          <w:sz w:val="24"/>
          <w:szCs w:val="24"/>
        </w:rPr>
      </w:pPr>
      <w:r w:rsidRPr="00F46706">
        <w:rPr>
          <w:rFonts w:ascii="Century Gothic" w:eastAsia="Times New Roman" w:hAnsi="Century Gothic" w:cs="Arial"/>
          <w:sz w:val="24"/>
          <w:szCs w:val="24"/>
        </w:rPr>
        <w:t>To be the leader others want to follow and to avoid being seen as a commodity this question MUST be answered. Ironically many leaders are looking for answers in the wrong place. It won’t be found in new products or services but rather it lies within you!</w:t>
      </w:r>
    </w:p>
    <w:p w14:paraId="77289C16" w14:textId="77777777" w:rsidR="00F46706" w:rsidRPr="00F46706" w:rsidRDefault="00F46706" w:rsidP="00F46706">
      <w:pPr>
        <w:shd w:val="clear" w:color="auto" w:fill="FFFFFF"/>
        <w:spacing w:after="420" w:line="300" w:lineRule="atLeast"/>
        <w:rPr>
          <w:rFonts w:ascii="Century Gothic" w:eastAsia="Times New Roman" w:hAnsi="Century Gothic" w:cs="Arial"/>
          <w:sz w:val="24"/>
          <w:szCs w:val="24"/>
        </w:rPr>
      </w:pPr>
      <w:r w:rsidRPr="00F46706">
        <w:rPr>
          <w:rFonts w:ascii="Century Gothic" w:eastAsia="Times New Roman" w:hAnsi="Century Gothic" w:cs="Arial"/>
          <w:sz w:val="24"/>
          <w:szCs w:val="24"/>
        </w:rPr>
        <w:t>What differentiates you from your competition is YOU; how you talk about what you do and more importantly WHY you do it. The most effective way to share your WHY is through a specific method of business storytelling.</w:t>
      </w:r>
    </w:p>
    <w:p w14:paraId="6BF8FF89" w14:textId="77777777" w:rsidR="00F46706" w:rsidRPr="00F46706" w:rsidRDefault="00F46706" w:rsidP="00F46706">
      <w:pPr>
        <w:shd w:val="clear" w:color="auto" w:fill="FFFFFF"/>
        <w:spacing w:after="420" w:line="300" w:lineRule="atLeast"/>
        <w:rPr>
          <w:rFonts w:ascii="Century Gothic" w:eastAsia="Times New Roman" w:hAnsi="Century Gothic" w:cs="Arial"/>
          <w:sz w:val="24"/>
          <w:szCs w:val="24"/>
        </w:rPr>
      </w:pPr>
      <w:r w:rsidRPr="00F46706">
        <w:rPr>
          <w:rFonts w:ascii="Century Gothic" w:eastAsia="Times New Roman" w:hAnsi="Century Gothic" w:cs="Arial"/>
          <w:sz w:val="24"/>
          <w:szCs w:val="24"/>
        </w:rPr>
        <w:t>In this presentation, your leaders will:</w:t>
      </w:r>
    </w:p>
    <w:p w14:paraId="4A701B3D" w14:textId="77777777" w:rsidR="00F46706" w:rsidRPr="00F46706" w:rsidRDefault="00F46706" w:rsidP="00F46706">
      <w:pPr>
        <w:numPr>
          <w:ilvl w:val="0"/>
          <w:numId w:val="7"/>
        </w:numPr>
        <w:shd w:val="clear" w:color="auto" w:fill="FFFFFF"/>
        <w:spacing w:before="100" w:beforeAutospacing="1" w:after="100" w:afterAutospacing="1" w:line="240" w:lineRule="auto"/>
        <w:ind w:left="600"/>
        <w:rPr>
          <w:rFonts w:ascii="Century Gothic" w:eastAsia="Times New Roman" w:hAnsi="Century Gothic" w:cs="Arial"/>
          <w:sz w:val="24"/>
          <w:szCs w:val="24"/>
        </w:rPr>
      </w:pPr>
      <w:r w:rsidRPr="00F46706">
        <w:rPr>
          <w:rFonts w:ascii="Century Gothic" w:eastAsia="Times New Roman" w:hAnsi="Century Gothic" w:cs="Arial"/>
          <w:sz w:val="24"/>
          <w:szCs w:val="24"/>
        </w:rPr>
        <w:t>Discover the 4 types of business stories every leader should be telling.</w:t>
      </w:r>
    </w:p>
    <w:p w14:paraId="49D1BF5D" w14:textId="77777777" w:rsidR="00F46706" w:rsidRPr="00F46706" w:rsidRDefault="00F46706" w:rsidP="00F46706">
      <w:pPr>
        <w:numPr>
          <w:ilvl w:val="0"/>
          <w:numId w:val="7"/>
        </w:numPr>
        <w:shd w:val="clear" w:color="auto" w:fill="FFFFFF"/>
        <w:spacing w:before="100" w:beforeAutospacing="1" w:after="100" w:afterAutospacing="1" w:line="240" w:lineRule="auto"/>
        <w:ind w:left="600"/>
        <w:rPr>
          <w:rFonts w:ascii="Century Gothic" w:eastAsia="Times New Roman" w:hAnsi="Century Gothic" w:cs="Arial"/>
          <w:sz w:val="24"/>
          <w:szCs w:val="24"/>
        </w:rPr>
      </w:pPr>
      <w:r w:rsidRPr="00F46706">
        <w:rPr>
          <w:rFonts w:ascii="Century Gothic" w:eastAsia="Times New Roman" w:hAnsi="Century Gothic" w:cs="Arial"/>
          <w:sz w:val="24"/>
          <w:szCs w:val="24"/>
        </w:rPr>
        <w:t>Learn how successful leaders are incorporating these stories into their group and 1:1 presentations with candidates and clients.</w:t>
      </w:r>
    </w:p>
    <w:p w14:paraId="0EA72236" w14:textId="77777777" w:rsidR="00F46706" w:rsidRPr="00F46706" w:rsidRDefault="00F46706" w:rsidP="00F46706">
      <w:pPr>
        <w:numPr>
          <w:ilvl w:val="0"/>
          <w:numId w:val="7"/>
        </w:numPr>
        <w:shd w:val="clear" w:color="auto" w:fill="FFFFFF"/>
        <w:spacing w:before="100" w:beforeAutospacing="1" w:after="100" w:afterAutospacing="1" w:line="240" w:lineRule="auto"/>
        <w:ind w:left="600"/>
        <w:rPr>
          <w:rFonts w:ascii="Century Gothic" w:eastAsia="Times New Roman" w:hAnsi="Century Gothic" w:cs="Arial"/>
          <w:sz w:val="24"/>
          <w:szCs w:val="24"/>
        </w:rPr>
      </w:pPr>
      <w:r w:rsidRPr="00F46706">
        <w:rPr>
          <w:rFonts w:ascii="Century Gothic" w:eastAsia="Times New Roman" w:hAnsi="Century Gothic" w:cs="Arial"/>
          <w:sz w:val="24"/>
          <w:szCs w:val="24"/>
        </w:rPr>
        <w:t>Experience first-hand the technique for increasing likability, connection, and trust- -in 4 minutes or less.</w:t>
      </w:r>
    </w:p>
    <w:p w14:paraId="3CD839C6" w14:textId="77777777" w:rsidR="00F46706" w:rsidRPr="00F46706" w:rsidRDefault="00F46706" w:rsidP="00F46706">
      <w:pPr>
        <w:numPr>
          <w:ilvl w:val="0"/>
          <w:numId w:val="7"/>
        </w:numPr>
        <w:shd w:val="clear" w:color="auto" w:fill="FFFFFF"/>
        <w:spacing w:before="100" w:beforeAutospacing="1" w:after="100" w:afterAutospacing="1" w:line="240" w:lineRule="auto"/>
        <w:ind w:left="600"/>
        <w:rPr>
          <w:rFonts w:ascii="Century Gothic" w:eastAsia="Times New Roman" w:hAnsi="Century Gothic" w:cs="Arial"/>
          <w:sz w:val="24"/>
          <w:szCs w:val="24"/>
        </w:rPr>
      </w:pPr>
      <w:r w:rsidRPr="00F46706">
        <w:rPr>
          <w:rFonts w:ascii="Century Gothic" w:eastAsia="Times New Roman" w:hAnsi="Century Gothic" w:cs="Arial"/>
          <w:sz w:val="24"/>
          <w:szCs w:val="24"/>
        </w:rPr>
        <w:t>Pick up the step-by-step formula for crafting their own stories. This is a foundational skill every leader needs in their toolkit. It enables them to overcome skepticism and to connect immediately and authentically with their listeners’ hearts. When this happens it’s like pouring lighter fluid on your conversations, recruiting, and marketing activities!</w:t>
      </w:r>
    </w:p>
    <w:p w14:paraId="4E2D37B2" w14:textId="77777777" w:rsidR="004563F1" w:rsidRPr="00F46706" w:rsidRDefault="004563F1" w:rsidP="00F46706">
      <w:pPr>
        <w:shd w:val="clear" w:color="auto" w:fill="FFFFFF"/>
        <w:spacing w:after="75" w:line="240" w:lineRule="auto"/>
        <w:outlineLvl w:val="2"/>
        <w:rPr>
          <w:sz w:val="24"/>
          <w:szCs w:val="24"/>
        </w:rPr>
      </w:pPr>
    </w:p>
    <w:sectPr w:rsidR="004563F1" w:rsidRPr="00F46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C63A6"/>
    <w:multiLevelType w:val="multilevel"/>
    <w:tmpl w:val="36D2A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2B65A6"/>
    <w:multiLevelType w:val="multilevel"/>
    <w:tmpl w:val="B2B6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002BCD"/>
    <w:multiLevelType w:val="multilevel"/>
    <w:tmpl w:val="234C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B90E14"/>
    <w:multiLevelType w:val="multilevel"/>
    <w:tmpl w:val="9510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B849B8"/>
    <w:multiLevelType w:val="hybridMultilevel"/>
    <w:tmpl w:val="D24E9F96"/>
    <w:lvl w:ilvl="0" w:tplc="0409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79A2BE62">
      <w:start w:val="1"/>
      <w:numFmt w:val="bullet"/>
      <w:lvlText w:val="o"/>
      <w:lvlJc w:val="left"/>
      <w:pPr>
        <w:ind w:left="484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E89A2A">
      <w:start w:val="1"/>
      <w:numFmt w:val="bullet"/>
      <w:lvlText w:val="▪"/>
      <w:lvlJc w:val="left"/>
      <w:pPr>
        <w:ind w:left="556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D0063C">
      <w:start w:val="1"/>
      <w:numFmt w:val="bullet"/>
      <w:lvlText w:val="▪"/>
      <w:lvlJc w:val="left"/>
      <w:pPr>
        <w:ind w:left="628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76ABF9A">
      <w:start w:val="1"/>
      <w:numFmt w:val="bullet"/>
      <w:lvlText w:val="▪"/>
      <w:lvlJc w:val="left"/>
      <w:pPr>
        <w:ind w:left="700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3290DA">
      <w:start w:val="1"/>
      <w:numFmt w:val="bullet"/>
      <w:lvlText w:val="▪"/>
      <w:lvlJc w:val="left"/>
      <w:pPr>
        <w:ind w:left="772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2EEAB0">
      <w:start w:val="1"/>
      <w:numFmt w:val="bullet"/>
      <w:lvlText w:val="▪"/>
      <w:lvlJc w:val="left"/>
      <w:pPr>
        <w:ind w:left="844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D5E00F4">
      <w:start w:val="1"/>
      <w:numFmt w:val="bullet"/>
      <w:lvlText w:val="▪"/>
      <w:lvlJc w:val="left"/>
      <w:pPr>
        <w:ind w:left="916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AC1EA6">
      <w:start w:val="1"/>
      <w:numFmt w:val="bullet"/>
      <w:lvlText w:val="▪"/>
      <w:lvlJc w:val="left"/>
      <w:pPr>
        <w:ind w:left="988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F9C0D23"/>
    <w:multiLevelType w:val="multilevel"/>
    <w:tmpl w:val="583EA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175EC2"/>
    <w:multiLevelType w:val="hybridMultilevel"/>
    <w:tmpl w:val="075A8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F34571"/>
    <w:multiLevelType w:val="multilevel"/>
    <w:tmpl w:val="6398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DD209C"/>
    <w:multiLevelType w:val="multilevel"/>
    <w:tmpl w:val="4FD2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3"/>
  </w:num>
  <w:num w:numId="4">
    <w:abstractNumId w:val="0"/>
  </w:num>
  <w:num w:numId="5">
    <w:abstractNumId w:val="5"/>
  </w:num>
  <w:num w:numId="6">
    <w:abstractNumId w:val="1"/>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1D"/>
    <w:rsid w:val="00017F6B"/>
    <w:rsid w:val="00050B18"/>
    <w:rsid w:val="00076FE8"/>
    <w:rsid w:val="000A5293"/>
    <w:rsid w:val="00153314"/>
    <w:rsid w:val="00186E51"/>
    <w:rsid w:val="001B1917"/>
    <w:rsid w:val="001B4FA6"/>
    <w:rsid w:val="001F2735"/>
    <w:rsid w:val="001F2D5A"/>
    <w:rsid w:val="00201D1E"/>
    <w:rsid w:val="002101C3"/>
    <w:rsid w:val="00221B2D"/>
    <w:rsid w:val="00244DBE"/>
    <w:rsid w:val="0026729D"/>
    <w:rsid w:val="002819F1"/>
    <w:rsid w:val="002E5C57"/>
    <w:rsid w:val="00311CD5"/>
    <w:rsid w:val="00345CD8"/>
    <w:rsid w:val="00364BCE"/>
    <w:rsid w:val="00365069"/>
    <w:rsid w:val="003A69FA"/>
    <w:rsid w:val="003D5363"/>
    <w:rsid w:val="003E11C5"/>
    <w:rsid w:val="003F1310"/>
    <w:rsid w:val="003F3262"/>
    <w:rsid w:val="004563F1"/>
    <w:rsid w:val="004C36A0"/>
    <w:rsid w:val="0051598A"/>
    <w:rsid w:val="00537CD2"/>
    <w:rsid w:val="005418E5"/>
    <w:rsid w:val="005948A6"/>
    <w:rsid w:val="005B2C41"/>
    <w:rsid w:val="005B6E74"/>
    <w:rsid w:val="005C547E"/>
    <w:rsid w:val="005C6F42"/>
    <w:rsid w:val="00607FB2"/>
    <w:rsid w:val="0062247C"/>
    <w:rsid w:val="0062544C"/>
    <w:rsid w:val="00641DC8"/>
    <w:rsid w:val="006A3BAE"/>
    <w:rsid w:val="006B3D15"/>
    <w:rsid w:val="007412BD"/>
    <w:rsid w:val="00752F65"/>
    <w:rsid w:val="00770F13"/>
    <w:rsid w:val="007846C9"/>
    <w:rsid w:val="00784745"/>
    <w:rsid w:val="007E7C44"/>
    <w:rsid w:val="00826E69"/>
    <w:rsid w:val="008517E3"/>
    <w:rsid w:val="00855057"/>
    <w:rsid w:val="008726E7"/>
    <w:rsid w:val="008807E4"/>
    <w:rsid w:val="00934A52"/>
    <w:rsid w:val="009B5576"/>
    <w:rsid w:val="009E3AA8"/>
    <w:rsid w:val="009E3FC8"/>
    <w:rsid w:val="009F6194"/>
    <w:rsid w:val="009F63F7"/>
    <w:rsid w:val="00A429A9"/>
    <w:rsid w:val="00A92E1D"/>
    <w:rsid w:val="00AA1E29"/>
    <w:rsid w:val="00AB3232"/>
    <w:rsid w:val="00AD2CAB"/>
    <w:rsid w:val="00AD2E9A"/>
    <w:rsid w:val="00B42A0D"/>
    <w:rsid w:val="00B9346D"/>
    <w:rsid w:val="00BA1DE4"/>
    <w:rsid w:val="00BA6938"/>
    <w:rsid w:val="00BF33CB"/>
    <w:rsid w:val="00C0479F"/>
    <w:rsid w:val="00C073ED"/>
    <w:rsid w:val="00C53DE8"/>
    <w:rsid w:val="00C83DA7"/>
    <w:rsid w:val="00CB67E2"/>
    <w:rsid w:val="00D110E6"/>
    <w:rsid w:val="00D1342E"/>
    <w:rsid w:val="00D135EF"/>
    <w:rsid w:val="00D32AFA"/>
    <w:rsid w:val="00D45020"/>
    <w:rsid w:val="00D55BE5"/>
    <w:rsid w:val="00D85095"/>
    <w:rsid w:val="00D92F3A"/>
    <w:rsid w:val="00D97127"/>
    <w:rsid w:val="00DA25A5"/>
    <w:rsid w:val="00DE6978"/>
    <w:rsid w:val="00E332B7"/>
    <w:rsid w:val="00E34B50"/>
    <w:rsid w:val="00E42632"/>
    <w:rsid w:val="00EC524F"/>
    <w:rsid w:val="00ED3201"/>
    <w:rsid w:val="00ED6CD8"/>
    <w:rsid w:val="00F46706"/>
    <w:rsid w:val="00FB4FF5"/>
    <w:rsid w:val="00FC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F2D09"/>
  <w15:chartTrackingRefBased/>
  <w15:docId w15:val="{78A94044-F601-471E-99F3-1F41DDCE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A92E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2E1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92E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934A52"/>
    <w:rPr>
      <w:u w:val="single"/>
    </w:rPr>
  </w:style>
  <w:style w:type="paragraph" w:customStyle="1" w:styleId="Default">
    <w:name w:val="Default"/>
    <w:link w:val="DefaultChar"/>
    <w:rsid w:val="00934A52"/>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character" w:customStyle="1" w:styleId="DefaultChar">
    <w:name w:val="Default Char"/>
    <w:basedOn w:val="DefaultParagraphFont"/>
    <w:link w:val="Default"/>
    <w:rsid w:val="00934A52"/>
    <w:rPr>
      <w:rFonts w:ascii="Helvetica" w:eastAsia="Arial Unicode MS" w:hAnsi="Helvetica" w:cs="Arial Unicode MS"/>
      <w:color w:val="000000"/>
      <w:u w:color="000000"/>
      <w:bdr w:val="nil"/>
    </w:rPr>
  </w:style>
  <w:style w:type="character" w:customStyle="1" w:styleId="None">
    <w:name w:val="None"/>
    <w:rsid w:val="00934A52"/>
  </w:style>
  <w:style w:type="paragraph" w:customStyle="1" w:styleId="BodyBA">
    <w:name w:val="Body B A"/>
    <w:rsid w:val="00934A5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customStyle="1" w:styleId="BodyB">
    <w:name w:val="Body B"/>
    <w:rsid w:val="00934A5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styleId="ListParagraph">
    <w:name w:val="List Paragraph"/>
    <w:basedOn w:val="Normal"/>
    <w:uiPriority w:val="34"/>
    <w:qFormat/>
    <w:rsid w:val="00934A52"/>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24335">
      <w:bodyDiv w:val="1"/>
      <w:marLeft w:val="0"/>
      <w:marRight w:val="0"/>
      <w:marTop w:val="0"/>
      <w:marBottom w:val="0"/>
      <w:divBdr>
        <w:top w:val="none" w:sz="0" w:space="0" w:color="auto"/>
        <w:left w:val="none" w:sz="0" w:space="0" w:color="auto"/>
        <w:bottom w:val="none" w:sz="0" w:space="0" w:color="auto"/>
        <w:right w:val="none" w:sz="0" w:space="0" w:color="auto"/>
      </w:divBdr>
      <w:divsChild>
        <w:div w:id="1348143629">
          <w:marLeft w:val="0"/>
          <w:marRight w:val="0"/>
          <w:marTop w:val="0"/>
          <w:marBottom w:val="600"/>
          <w:divBdr>
            <w:top w:val="none" w:sz="0" w:space="0" w:color="auto"/>
            <w:left w:val="none" w:sz="0" w:space="0" w:color="auto"/>
            <w:bottom w:val="none" w:sz="0" w:space="0" w:color="auto"/>
            <w:right w:val="none" w:sz="0" w:space="0" w:color="auto"/>
          </w:divBdr>
          <w:divsChild>
            <w:div w:id="2048289174">
              <w:marLeft w:val="0"/>
              <w:marRight w:val="0"/>
              <w:marTop w:val="0"/>
              <w:marBottom w:val="0"/>
              <w:divBdr>
                <w:top w:val="none" w:sz="0" w:space="0" w:color="auto"/>
                <w:left w:val="none" w:sz="0" w:space="0" w:color="auto"/>
                <w:bottom w:val="none" w:sz="0" w:space="0" w:color="auto"/>
                <w:right w:val="none" w:sz="0" w:space="0" w:color="auto"/>
              </w:divBdr>
            </w:div>
          </w:divsChild>
        </w:div>
        <w:div w:id="226572797">
          <w:marLeft w:val="0"/>
          <w:marRight w:val="0"/>
          <w:marTop w:val="0"/>
          <w:marBottom w:val="600"/>
          <w:divBdr>
            <w:top w:val="none" w:sz="0" w:space="0" w:color="auto"/>
            <w:left w:val="none" w:sz="0" w:space="0" w:color="auto"/>
            <w:bottom w:val="none" w:sz="0" w:space="0" w:color="auto"/>
            <w:right w:val="none" w:sz="0" w:space="0" w:color="auto"/>
          </w:divBdr>
          <w:divsChild>
            <w:div w:id="492986875">
              <w:marLeft w:val="0"/>
              <w:marRight w:val="0"/>
              <w:marTop w:val="0"/>
              <w:marBottom w:val="0"/>
              <w:divBdr>
                <w:top w:val="none" w:sz="0" w:space="0" w:color="auto"/>
                <w:left w:val="none" w:sz="0" w:space="0" w:color="auto"/>
                <w:bottom w:val="none" w:sz="0" w:space="0" w:color="auto"/>
                <w:right w:val="none" w:sz="0" w:space="0" w:color="auto"/>
              </w:divBdr>
            </w:div>
          </w:divsChild>
        </w:div>
        <w:div w:id="1825119158">
          <w:marLeft w:val="0"/>
          <w:marRight w:val="0"/>
          <w:marTop w:val="0"/>
          <w:marBottom w:val="600"/>
          <w:divBdr>
            <w:top w:val="none" w:sz="0" w:space="0" w:color="auto"/>
            <w:left w:val="none" w:sz="0" w:space="0" w:color="auto"/>
            <w:bottom w:val="none" w:sz="0" w:space="0" w:color="auto"/>
            <w:right w:val="none" w:sz="0" w:space="0" w:color="auto"/>
          </w:divBdr>
          <w:divsChild>
            <w:div w:id="21169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4275">
      <w:bodyDiv w:val="1"/>
      <w:marLeft w:val="0"/>
      <w:marRight w:val="0"/>
      <w:marTop w:val="0"/>
      <w:marBottom w:val="0"/>
      <w:divBdr>
        <w:top w:val="none" w:sz="0" w:space="0" w:color="auto"/>
        <w:left w:val="none" w:sz="0" w:space="0" w:color="auto"/>
        <w:bottom w:val="none" w:sz="0" w:space="0" w:color="auto"/>
        <w:right w:val="none" w:sz="0" w:space="0" w:color="auto"/>
      </w:divBdr>
    </w:div>
    <w:div w:id="913976373">
      <w:bodyDiv w:val="1"/>
      <w:marLeft w:val="0"/>
      <w:marRight w:val="0"/>
      <w:marTop w:val="0"/>
      <w:marBottom w:val="0"/>
      <w:divBdr>
        <w:top w:val="none" w:sz="0" w:space="0" w:color="auto"/>
        <w:left w:val="none" w:sz="0" w:space="0" w:color="auto"/>
        <w:bottom w:val="none" w:sz="0" w:space="0" w:color="auto"/>
        <w:right w:val="none" w:sz="0" w:space="0" w:color="auto"/>
      </w:divBdr>
      <w:divsChild>
        <w:div w:id="854880417">
          <w:marLeft w:val="0"/>
          <w:marRight w:val="0"/>
          <w:marTop w:val="0"/>
          <w:marBottom w:val="600"/>
          <w:divBdr>
            <w:top w:val="none" w:sz="0" w:space="0" w:color="auto"/>
            <w:left w:val="none" w:sz="0" w:space="0" w:color="auto"/>
            <w:bottom w:val="none" w:sz="0" w:space="0" w:color="auto"/>
            <w:right w:val="none" w:sz="0" w:space="0" w:color="auto"/>
          </w:divBdr>
          <w:divsChild>
            <w:div w:id="1733194167">
              <w:marLeft w:val="0"/>
              <w:marRight w:val="0"/>
              <w:marTop w:val="0"/>
              <w:marBottom w:val="0"/>
              <w:divBdr>
                <w:top w:val="none" w:sz="0" w:space="0" w:color="auto"/>
                <w:left w:val="none" w:sz="0" w:space="0" w:color="auto"/>
                <w:bottom w:val="none" w:sz="0" w:space="0" w:color="auto"/>
                <w:right w:val="none" w:sz="0" w:space="0" w:color="auto"/>
              </w:divBdr>
            </w:div>
          </w:divsChild>
        </w:div>
        <w:div w:id="1789658178">
          <w:marLeft w:val="0"/>
          <w:marRight w:val="0"/>
          <w:marTop w:val="0"/>
          <w:marBottom w:val="600"/>
          <w:divBdr>
            <w:top w:val="none" w:sz="0" w:space="0" w:color="auto"/>
            <w:left w:val="none" w:sz="0" w:space="0" w:color="auto"/>
            <w:bottom w:val="none" w:sz="0" w:space="0" w:color="auto"/>
            <w:right w:val="none" w:sz="0" w:space="0" w:color="auto"/>
          </w:divBdr>
          <w:divsChild>
            <w:div w:id="2094350703">
              <w:marLeft w:val="0"/>
              <w:marRight w:val="0"/>
              <w:marTop w:val="0"/>
              <w:marBottom w:val="0"/>
              <w:divBdr>
                <w:top w:val="none" w:sz="0" w:space="0" w:color="auto"/>
                <w:left w:val="none" w:sz="0" w:space="0" w:color="auto"/>
                <w:bottom w:val="none" w:sz="0" w:space="0" w:color="auto"/>
                <w:right w:val="none" w:sz="0" w:space="0" w:color="auto"/>
              </w:divBdr>
            </w:div>
          </w:divsChild>
        </w:div>
        <w:div w:id="934558625">
          <w:marLeft w:val="0"/>
          <w:marRight w:val="0"/>
          <w:marTop w:val="0"/>
          <w:marBottom w:val="600"/>
          <w:divBdr>
            <w:top w:val="none" w:sz="0" w:space="0" w:color="auto"/>
            <w:left w:val="none" w:sz="0" w:space="0" w:color="auto"/>
            <w:bottom w:val="none" w:sz="0" w:space="0" w:color="auto"/>
            <w:right w:val="none" w:sz="0" w:space="0" w:color="auto"/>
          </w:divBdr>
          <w:divsChild>
            <w:div w:id="130967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azyGoodTalks.com/tv" TargetMode="External"/><Relationship Id="rId5" Type="http://schemas.openxmlformats.org/officeDocument/2006/relationships/hyperlink" Target="http://www.CrazyGoodTalk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Irving</dc:creator>
  <cp:keywords/>
  <dc:description/>
  <cp:lastModifiedBy>Denise Irving</cp:lastModifiedBy>
  <cp:revision>4</cp:revision>
  <dcterms:created xsi:type="dcterms:W3CDTF">2018-12-17T17:56:00Z</dcterms:created>
  <dcterms:modified xsi:type="dcterms:W3CDTF">2019-09-25T15:05:00Z</dcterms:modified>
</cp:coreProperties>
</file>