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97D08" w14:textId="77777777" w:rsidR="005963A4" w:rsidRPr="005963A4" w:rsidRDefault="005963A4" w:rsidP="005963A4">
      <w:pPr>
        <w:shd w:val="clear" w:color="auto" w:fill="FFFFFF"/>
        <w:spacing w:after="0" w:line="240" w:lineRule="auto"/>
        <w:outlineLvl w:val="2"/>
        <w:rPr>
          <w:rFonts w:cstheme="minorHAnsi"/>
          <w:b/>
          <w:sz w:val="28"/>
          <w:szCs w:val="28"/>
        </w:rPr>
      </w:pPr>
      <w:r w:rsidRPr="005963A4">
        <w:rPr>
          <w:rFonts w:cstheme="minorHAnsi"/>
          <w:b/>
          <w:sz w:val="28"/>
          <w:szCs w:val="28"/>
        </w:rPr>
        <w:t xml:space="preserve">Speech topics: </w:t>
      </w:r>
    </w:p>
    <w:p w14:paraId="2CAE58C0" w14:textId="77777777" w:rsidR="005963A4" w:rsidRPr="005963A4" w:rsidRDefault="005963A4" w:rsidP="005963A4">
      <w:pPr>
        <w:shd w:val="clear" w:color="auto" w:fill="FFFFFF"/>
        <w:spacing w:after="0" w:line="240" w:lineRule="auto"/>
        <w:outlineLvl w:val="2"/>
        <w:rPr>
          <w:rFonts w:cstheme="minorHAnsi"/>
          <w:b/>
          <w:sz w:val="28"/>
          <w:szCs w:val="28"/>
        </w:rPr>
      </w:pPr>
    </w:p>
    <w:p w14:paraId="378F841C" w14:textId="77777777" w:rsidR="005963A4" w:rsidRPr="005963A4" w:rsidRDefault="005963A4" w:rsidP="005963A4">
      <w:pPr>
        <w:pStyle w:val="Heading3"/>
        <w:shd w:val="clear" w:color="auto" w:fill="FFFFFF"/>
        <w:spacing w:before="240" w:beforeAutospacing="0" w:after="120" w:afterAutospacing="0" w:line="288" w:lineRule="atLeast"/>
        <w:rPr>
          <w:rFonts w:asciiTheme="minorHAnsi" w:hAnsiTheme="minorHAnsi" w:cstheme="minorHAnsi"/>
          <w:b w:val="0"/>
          <w:bCs w:val="0"/>
          <w:i/>
          <w:iCs/>
          <w:caps/>
          <w:spacing w:val="30"/>
          <w:sz w:val="24"/>
          <w:szCs w:val="24"/>
        </w:rPr>
      </w:pPr>
      <w:r w:rsidRPr="005963A4">
        <w:rPr>
          <w:rFonts w:asciiTheme="minorHAnsi" w:hAnsiTheme="minorHAnsi" w:cstheme="minorHAnsi"/>
          <w:caps/>
          <w:spacing w:val="30"/>
          <w:sz w:val="24"/>
          <w:szCs w:val="24"/>
        </w:rPr>
        <w:t>THE ROCK STAR COMEBACK</w:t>
      </w:r>
      <w:r w:rsidRPr="005963A4">
        <w:rPr>
          <w:rFonts w:asciiTheme="minorHAnsi" w:hAnsiTheme="minorHAnsi" w:cstheme="minorHAnsi"/>
          <w:b w:val="0"/>
          <w:bCs w:val="0"/>
          <w:caps/>
          <w:spacing w:val="30"/>
          <w:sz w:val="24"/>
          <w:szCs w:val="24"/>
        </w:rPr>
        <w:t xml:space="preserve">: </w:t>
      </w:r>
      <w:r w:rsidRPr="005963A4">
        <w:rPr>
          <w:rStyle w:val="Emphasis"/>
          <w:rFonts w:asciiTheme="minorHAnsi" w:hAnsiTheme="minorHAnsi" w:cstheme="minorHAnsi"/>
          <w:b w:val="0"/>
          <w:bCs w:val="0"/>
          <w:caps/>
          <w:spacing w:val="30"/>
          <w:sz w:val="24"/>
          <w:szCs w:val="24"/>
        </w:rPr>
        <w:t>NEW SESSION SPECIFIC TO THE COVID-19 PANDEMIC</w:t>
      </w:r>
    </w:p>
    <w:p w14:paraId="17CBEF28" w14:textId="77777777" w:rsidR="005963A4" w:rsidRPr="005963A4" w:rsidRDefault="005963A4" w:rsidP="005963A4">
      <w:pPr>
        <w:shd w:val="clear" w:color="auto" w:fill="FFFFFF"/>
        <w:spacing w:before="240" w:after="120" w:line="288" w:lineRule="atLeast"/>
        <w:outlineLvl w:val="2"/>
        <w:rPr>
          <w:rFonts w:eastAsia="Times New Roman" w:cstheme="minorHAnsi"/>
          <w:sz w:val="24"/>
          <w:szCs w:val="24"/>
        </w:rPr>
      </w:pPr>
      <w:r w:rsidRPr="005963A4">
        <w:rPr>
          <w:rFonts w:eastAsia="Times New Roman" w:cstheme="minorHAnsi"/>
          <w:sz w:val="24"/>
          <w:szCs w:val="24"/>
        </w:rPr>
        <w:t xml:space="preserve"> This is a unique virtual presentation designed to help you emerge from the COVID-19 pandemic with a company that is stronger, leaner, and meaner, ready to reach new heights. </w:t>
      </w:r>
      <w:proofErr w:type="gramStart"/>
      <w:r w:rsidRPr="005963A4">
        <w:rPr>
          <w:rFonts w:eastAsia="Times New Roman" w:cstheme="minorHAnsi"/>
          <w:sz w:val="24"/>
          <w:szCs w:val="24"/>
        </w:rPr>
        <w:t>We’ll</w:t>
      </w:r>
      <w:proofErr w:type="gramEnd"/>
      <w:r w:rsidRPr="005963A4">
        <w:rPr>
          <w:rFonts w:eastAsia="Times New Roman" w:cstheme="minorHAnsi"/>
          <w:sz w:val="24"/>
          <w:szCs w:val="24"/>
        </w:rPr>
        <w:t xml:space="preserve"> explore rock history for amazing stories about how legendary bands hit rock bottom before recovering and enjoying even greater success. We are facing challenges like </w:t>
      </w:r>
      <w:proofErr w:type="gramStart"/>
      <w:r w:rsidRPr="005963A4">
        <w:rPr>
          <w:rFonts w:eastAsia="Times New Roman" w:cstheme="minorHAnsi"/>
          <w:sz w:val="24"/>
          <w:szCs w:val="24"/>
        </w:rPr>
        <w:t>we’ve</w:t>
      </w:r>
      <w:proofErr w:type="gramEnd"/>
      <w:r w:rsidRPr="005963A4">
        <w:rPr>
          <w:rFonts w:eastAsia="Times New Roman" w:cstheme="minorHAnsi"/>
          <w:sz w:val="24"/>
          <w:szCs w:val="24"/>
        </w:rPr>
        <w:t xml:space="preserve"> never seen before. But when this storm passes (and it will), are you poised for maximum growth on the other side? Is your team armed with the inspiration to ride out this storm? </w:t>
      </w:r>
    </w:p>
    <w:p w14:paraId="05A281DD" w14:textId="77777777" w:rsidR="005963A4" w:rsidRPr="005963A4" w:rsidRDefault="005963A4" w:rsidP="005963A4">
      <w:pPr>
        <w:shd w:val="clear" w:color="auto" w:fill="FFFFFF"/>
        <w:spacing w:before="100" w:beforeAutospacing="1" w:after="100" w:afterAutospacing="1" w:line="240" w:lineRule="auto"/>
        <w:rPr>
          <w:rFonts w:eastAsia="Times New Roman" w:cstheme="minorHAnsi"/>
          <w:sz w:val="24"/>
          <w:szCs w:val="24"/>
        </w:rPr>
      </w:pPr>
      <w:r w:rsidRPr="005963A4">
        <w:rPr>
          <w:rFonts w:eastAsia="Times New Roman" w:cstheme="minorHAnsi"/>
          <w:sz w:val="24"/>
          <w:szCs w:val="24"/>
        </w:rPr>
        <w:t>Key takeaways in this session include:</w:t>
      </w:r>
    </w:p>
    <w:p w14:paraId="465CB4D4" w14:textId="77777777" w:rsidR="005963A4" w:rsidRPr="005963A4" w:rsidRDefault="005963A4" w:rsidP="005963A4">
      <w:pPr>
        <w:numPr>
          <w:ilvl w:val="0"/>
          <w:numId w:val="1"/>
        </w:numPr>
        <w:shd w:val="clear" w:color="auto" w:fill="FFFFFF"/>
        <w:spacing w:before="120" w:after="120" w:line="240" w:lineRule="auto"/>
        <w:rPr>
          <w:rFonts w:eastAsia="Times New Roman" w:cstheme="minorHAnsi"/>
          <w:sz w:val="24"/>
          <w:szCs w:val="24"/>
        </w:rPr>
      </w:pPr>
      <w:r w:rsidRPr="005963A4">
        <w:rPr>
          <w:rFonts w:eastAsia="Times New Roman" w:cstheme="minorHAnsi"/>
          <w:sz w:val="24"/>
          <w:szCs w:val="24"/>
        </w:rPr>
        <w:t>How Fleetwood Mac used the forces against them as creative inspiration to do the best work of their career</w:t>
      </w:r>
    </w:p>
    <w:p w14:paraId="6D921609" w14:textId="77777777" w:rsidR="005963A4" w:rsidRPr="005963A4" w:rsidRDefault="005963A4" w:rsidP="005963A4">
      <w:pPr>
        <w:numPr>
          <w:ilvl w:val="0"/>
          <w:numId w:val="1"/>
        </w:numPr>
        <w:shd w:val="clear" w:color="auto" w:fill="FFFFFF"/>
        <w:spacing w:before="120" w:after="120" w:line="240" w:lineRule="auto"/>
        <w:rPr>
          <w:rFonts w:eastAsia="Times New Roman" w:cstheme="minorHAnsi"/>
          <w:sz w:val="24"/>
          <w:szCs w:val="24"/>
        </w:rPr>
      </w:pPr>
      <w:r w:rsidRPr="005963A4">
        <w:rPr>
          <w:rFonts w:eastAsia="Times New Roman" w:cstheme="minorHAnsi"/>
          <w:sz w:val="24"/>
          <w:szCs w:val="24"/>
        </w:rPr>
        <w:t>The way that Aerosmith leaned on another band to help revive their sagging career</w:t>
      </w:r>
    </w:p>
    <w:p w14:paraId="18643C20" w14:textId="77777777" w:rsidR="005963A4" w:rsidRPr="005963A4" w:rsidRDefault="005963A4" w:rsidP="005963A4">
      <w:pPr>
        <w:numPr>
          <w:ilvl w:val="0"/>
          <w:numId w:val="1"/>
        </w:numPr>
        <w:shd w:val="clear" w:color="auto" w:fill="FFFFFF"/>
        <w:spacing w:before="120" w:after="120" w:line="240" w:lineRule="auto"/>
        <w:rPr>
          <w:rFonts w:eastAsia="Times New Roman" w:cstheme="minorHAnsi"/>
          <w:sz w:val="24"/>
          <w:szCs w:val="24"/>
        </w:rPr>
      </w:pPr>
      <w:r w:rsidRPr="005963A4">
        <w:rPr>
          <w:rFonts w:eastAsia="Times New Roman" w:cstheme="minorHAnsi"/>
          <w:sz w:val="24"/>
          <w:szCs w:val="24"/>
        </w:rPr>
        <w:t>Why U2 felt they needed to publicly announce they were rebuilding their career</w:t>
      </w:r>
    </w:p>
    <w:p w14:paraId="58635DFB" w14:textId="77777777" w:rsidR="005963A4" w:rsidRPr="005963A4" w:rsidRDefault="005963A4" w:rsidP="005963A4">
      <w:pPr>
        <w:numPr>
          <w:ilvl w:val="0"/>
          <w:numId w:val="1"/>
        </w:numPr>
        <w:shd w:val="clear" w:color="auto" w:fill="FFFFFF"/>
        <w:spacing w:before="120" w:after="120" w:line="240" w:lineRule="auto"/>
        <w:rPr>
          <w:rFonts w:eastAsia="Times New Roman" w:cstheme="minorHAnsi"/>
          <w:sz w:val="24"/>
          <w:szCs w:val="24"/>
        </w:rPr>
      </w:pPr>
      <w:r w:rsidRPr="005963A4">
        <w:rPr>
          <w:rFonts w:eastAsia="Times New Roman" w:cstheme="minorHAnsi"/>
          <w:sz w:val="24"/>
          <w:szCs w:val="24"/>
        </w:rPr>
        <w:t>How Meat Loaf went from #1 to bankruptcy and back to #1, sixteen years later</w:t>
      </w:r>
    </w:p>
    <w:p w14:paraId="77195586" w14:textId="77777777" w:rsidR="005963A4" w:rsidRPr="005963A4" w:rsidRDefault="005963A4" w:rsidP="005963A4">
      <w:pPr>
        <w:numPr>
          <w:ilvl w:val="0"/>
          <w:numId w:val="1"/>
        </w:numPr>
        <w:shd w:val="clear" w:color="auto" w:fill="FFFFFF"/>
        <w:spacing w:before="120" w:after="120" w:line="240" w:lineRule="auto"/>
        <w:rPr>
          <w:rFonts w:eastAsia="Times New Roman" w:cstheme="minorHAnsi"/>
          <w:sz w:val="24"/>
          <w:szCs w:val="24"/>
        </w:rPr>
      </w:pPr>
      <w:r w:rsidRPr="005963A4">
        <w:rPr>
          <w:rFonts w:eastAsia="Times New Roman" w:cstheme="minorHAnsi"/>
          <w:sz w:val="24"/>
          <w:szCs w:val="24"/>
        </w:rPr>
        <w:t>How Taylor Swift was able to pivot and transition her career in an entirely new direction</w:t>
      </w:r>
    </w:p>
    <w:p w14:paraId="21F2F2BD" w14:textId="51AA6700" w:rsidR="005963A4" w:rsidRDefault="005963A4" w:rsidP="005963A4">
      <w:pPr>
        <w:shd w:val="clear" w:color="auto" w:fill="FFFFFF"/>
        <w:spacing w:before="100" w:beforeAutospacing="1" w:after="100" w:afterAutospacing="1" w:line="240" w:lineRule="auto"/>
        <w:rPr>
          <w:rFonts w:eastAsia="Times New Roman" w:cstheme="minorHAnsi"/>
          <w:sz w:val="24"/>
          <w:szCs w:val="24"/>
        </w:rPr>
      </w:pPr>
      <w:r w:rsidRPr="005963A4">
        <w:rPr>
          <w:rFonts w:eastAsia="Times New Roman" w:cstheme="minorHAnsi"/>
          <w:sz w:val="24"/>
          <w:szCs w:val="24"/>
        </w:rPr>
        <w:t xml:space="preserve">This engaging 45-minute session is conducted virtually using Zoom and includes an interactive Q&amp;A period. It is the perfect professional development experience for your team as they work remotely. It will leave them charged up about turning this challenge into the fuel for future success. </w:t>
      </w:r>
    </w:p>
    <w:p w14:paraId="182E179E" w14:textId="77777777" w:rsidR="005963A4" w:rsidRPr="005963A4" w:rsidRDefault="005963A4" w:rsidP="005963A4">
      <w:pPr>
        <w:rPr>
          <w:rFonts w:cstheme="minorHAnsi"/>
          <w:sz w:val="24"/>
          <w:szCs w:val="24"/>
          <w:lang w:val="en-CA"/>
        </w:rPr>
      </w:pPr>
      <w:r w:rsidRPr="00401793">
        <w:rPr>
          <w:rFonts w:ascii="Century Gothic" w:hAnsi="Century Gothic"/>
          <w:b/>
          <w:sz w:val="24"/>
          <w:szCs w:val="24"/>
          <w:lang w:val="en-CA"/>
        </w:rPr>
        <w:t>U</w:t>
      </w:r>
      <w:r w:rsidRPr="005963A4">
        <w:rPr>
          <w:rFonts w:cstheme="minorHAnsi"/>
          <w:b/>
          <w:sz w:val="24"/>
          <w:szCs w:val="24"/>
          <w:lang w:val="en-CA"/>
        </w:rPr>
        <w:t xml:space="preserve">nleash Your Inner Rock Star: </w:t>
      </w:r>
      <w:r w:rsidRPr="005963A4">
        <w:rPr>
          <w:rFonts w:cstheme="minorHAnsi"/>
          <w:sz w:val="24"/>
          <w:szCs w:val="24"/>
          <w:lang w:val="en-CA"/>
        </w:rPr>
        <w:t>Rock Star Inspiration to Be Your Very Best</w:t>
      </w:r>
    </w:p>
    <w:p w14:paraId="3B4CD640" w14:textId="77777777" w:rsidR="005963A4" w:rsidRPr="005963A4" w:rsidRDefault="005963A4" w:rsidP="005963A4">
      <w:pPr>
        <w:rPr>
          <w:rFonts w:cstheme="minorHAnsi"/>
          <w:sz w:val="24"/>
          <w:szCs w:val="24"/>
          <w:lang w:val="en-CA"/>
        </w:rPr>
      </w:pPr>
      <w:r w:rsidRPr="005963A4">
        <w:rPr>
          <w:rFonts w:cstheme="minorHAnsi"/>
          <w:sz w:val="24"/>
          <w:szCs w:val="24"/>
          <w:lang w:val="en-CA"/>
        </w:rPr>
        <w:t xml:space="preserve">Rock stars are synonymous with greatness. When your team spends an hour with music biz insider Steve Jones, </w:t>
      </w:r>
      <w:proofErr w:type="gramStart"/>
      <w:r w:rsidRPr="005963A4">
        <w:rPr>
          <w:rFonts w:cstheme="minorHAnsi"/>
          <w:sz w:val="24"/>
          <w:szCs w:val="24"/>
          <w:lang w:val="en-CA"/>
        </w:rPr>
        <w:t>they’ll</w:t>
      </w:r>
      <w:proofErr w:type="gramEnd"/>
      <w:r w:rsidRPr="005963A4">
        <w:rPr>
          <w:rFonts w:cstheme="minorHAnsi"/>
          <w:sz w:val="24"/>
          <w:szCs w:val="24"/>
          <w:lang w:val="en-CA"/>
        </w:rPr>
        <w:t xml:space="preserve"> come away prepared to rock in every way! Steve will dive into his 35 years in the music industry to share backstage stories that will engage and inspire your organization.</w:t>
      </w:r>
    </w:p>
    <w:p w14:paraId="0DC42487" w14:textId="77777777" w:rsidR="005963A4" w:rsidRPr="005963A4" w:rsidRDefault="005963A4" w:rsidP="005963A4">
      <w:pPr>
        <w:rPr>
          <w:rFonts w:cstheme="minorHAnsi"/>
          <w:sz w:val="24"/>
          <w:szCs w:val="24"/>
          <w:lang w:val="en-CA"/>
        </w:rPr>
      </w:pPr>
      <w:r w:rsidRPr="005963A4">
        <w:rPr>
          <w:rFonts w:cstheme="minorHAnsi"/>
          <w:b/>
          <w:sz w:val="24"/>
          <w:szCs w:val="24"/>
          <w:lang w:val="en-CA"/>
        </w:rPr>
        <w:t>They are rags-to-riches stories.</w:t>
      </w:r>
      <w:r w:rsidRPr="005963A4">
        <w:rPr>
          <w:rFonts w:cstheme="minorHAnsi"/>
          <w:sz w:val="24"/>
          <w:szCs w:val="24"/>
          <w:lang w:val="en-CA"/>
        </w:rPr>
        <w:t xml:space="preserve"> There is rarely a rock star who </w:t>
      </w:r>
      <w:proofErr w:type="gramStart"/>
      <w:r w:rsidRPr="005963A4">
        <w:rPr>
          <w:rFonts w:cstheme="minorHAnsi"/>
          <w:sz w:val="24"/>
          <w:szCs w:val="24"/>
          <w:lang w:val="en-CA"/>
        </w:rPr>
        <w:t>didn’t</w:t>
      </w:r>
      <w:proofErr w:type="gramEnd"/>
      <w:r w:rsidRPr="005963A4">
        <w:rPr>
          <w:rFonts w:cstheme="minorHAnsi"/>
          <w:sz w:val="24"/>
          <w:szCs w:val="24"/>
          <w:lang w:val="en-CA"/>
        </w:rPr>
        <w:t xml:space="preserve"> crash on a friend’s couch, play for pennies, and scrape together an existence based on the belief that someday it will all pay off. </w:t>
      </w:r>
      <w:r w:rsidRPr="005963A4">
        <w:rPr>
          <w:rFonts w:cstheme="minorHAnsi"/>
          <w:b/>
          <w:sz w:val="24"/>
          <w:szCs w:val="24"/>
          <w:lang w:val="en-CA"/>
        </w:rPr>
        <w:t>Jim Morrison</w:t>
      </w:r>
      <w:r w:rsidRPr="005963A4">
        <w:rPr>
          <w:rFonts w:cstheme="minorHAnsi"/>
          <w:sz w:val="24"/>
          <w:szCs w:val="24"/>
          <w:lang w:val="en-CA"/>
        </w:rPr>
        <w:t xml:space="preserve"> was homeless before he founded </w:t>
      </w:r>
      <w:r w:rsidRPr="005963A4">
        <w:rPr>
          <w:rFonts w:cstheme="minorHAnsi"/>
          <w:b/>
          <w:sz w:val="24"/>
          <w:szCs w:val="24"/>
          <w:lang w:val="en-CA"/>
        </w:rPr>
        <w:t>The Doors</w:t>
      </w:r>
      <w:r w:rsidRPr="005963A4">
        <w:rPr>
          <w:rFonts w:cstheme="minorHAnsi"/>
          <w:sz w:val="24"/>
          <w:szCs w:val="24"/>
          <w:lang w:val="en-CA"/>
        </w:rPr>
        <w:t>, and after that lived in a cheap motel until the band made it big.</w:t>
      </w:r>
    </w:p>
    <w:p w14:paraId="38BA0943" w14:textId="77777777" w:rsidR="005963A4" w:rsidRPr="005963A4" w:rsidRDefault="005963A4" w:rsidP="005963A4">
      <w:pPr>
        <w:rPr>
          <w:rFonts w:cstheme="minorHAnsi"/>
          <w:sz w:val="24"/>
          <w:szCs w:val="24"/>
          <w:lang w:val="en-CA"/>
        </w:rPr>
      </w:pPr>
      <w:r w:rsidRPr="005963A4">
        <w:rPr>
          <w:rFonts w:cstheme="minorHAnsi"/>
          <w:b/>
          <w:sz w:val="24"/>
          <w:szCs w:val="24"/>
          <w:lang w:val="en-CA"/>
        </w:rPr>
        <w:t>They are stories of incredible obstacles.</w:t>
      </w:r>
      <w:r w:rsidRPr="005963A4">
        <w:rPr>
          <w:rFonts w:cstheme="minorHAnsi"/>
          <w:sz w:val="24"/>
          <w:szCs w:val="24"/>
          <w:lang w:val="en-CA"/>
        </w:rPr>
        <w:t xml:space="preserve"> From overcoming addictions, loss, heartbreak, rejection and failure, rock stars have battled the odds and come out on top. </w:t>
      </w:r>
      <w:r w:rsidRPr="005963A4">
        <w:rPr>
          <w:rFonts w:cstheme="minorHAnsi"/>
          <w:b/>
          <w:sz w:val="24"/>
          <w:szCs w:val="24"/>
          <w:lang w:val="en-CA"/>
        </w:rPr>
        <w:t>Def Leppard</w:t>
      </w:r>
      <w:r w:rsidRPr="005963A4">
        <w:rPr>
          <w:rFonts w:cstheme="minorHAnsi"/>
          <w:sz w:val="24"/>
          <w:szCs w:val="24"/>
          <w:lang w:val="en-CA"/>
        </w:rPr>
        <w:t xml:space="preserve"> was seemingly at the top of their game when drummer Rick Allen lost his arm in a car accident. A </w:t>
      </w:r>
      <w:r w:rsidRPr="005963A4">
        <w:rPr>
          <w:rFonts w:cstheme="minorHAnsi"/>
          <w:sz w:val="24"/>
          <w:szCs w:val="24"/>
          <w:lang w:val="en-CA"/>
        </w:rPr>
        <w:lastRenderedPageBreak/>
        <w:t>year later, with incredible determination, Rick was with his band again… and they went on to the most successful phase of their career.</w:t>
      </w:r>
    </w:p>
    <w:p w14:paraId="54022E59" w14:textId="77777777" w:rsidR="005963A4" w:rsidRPr="005963A4" w:rsidRDefault="005963A4" w:rsidP="005963A4">
      <w:pPr>
        <w:rPr>
          <w:rFonts w:cstheme="minorHAnsi"/>
          <w:sz w:val="24"/>
          <w:szCs w:val="24"/>
          <w:lang w:val="en-CA"/>
        </w:rPr>
      </w:pPr>
      <w:r w:rsidRPr="005963A4">
        <w:rPr>
          <w:rFonts w:cstheme="minorHAnsi"/>
          <w:b/>
          <w:sz w:val="24"/>
          <w:szCs w:val="24"/>
          <w:lang w:val="en-CA"/>
        </w:rPr>
        <w:t>They are stories of intensely hard work.</w:t>
      </w:r>
      <w:r w:rsidRPr="005963A4">
        <w:rPr>
          <w:rFonts w:cstheme="minorHAnsi"/>
          <w:sz w:val="24"/>
          <w:szCs w:val="24"/>
          <w:lang w:val="en-CA"/>
        </w:rPr>
        <w:t xml:space="preserve"> When you hear a hit song, the artist who made it is already working on their next hit song. And they are probably also on a world tour. And maybe starring in a movie. </w:t>
      </w:r>
      <w:r w:rsidRPr="005963A4">
        <w:rPr>
          <w:rFonts w:cstheme="minorHAnsi"/>
          <w:b/>
          <w:sz w:val="24"/>
          <w:szCs w:val="24"/>
          <w:lang w:val="en-CA"/>
        </w:rPr>
        <w:t>Drake</w:t>
      </w:r>
      <w:r w:rsidRPr="005963A4">
        <w:rPr>
          <w:rFonts w:cstheme="minorHAnsi"/>
          <w:sz w:val="24"/>
          <w:szCs w:val="24"/>
          <w:lang w:val="en-CA"/>
        </w:rPr>
        <w:t xml:space="preserve"> has released over 100 singles in his ten-year career, and continues to tour, write, record, collaborate, and create at an unreal prolific pace. </w:t>
      </w:r>
    </w:p>
    <w:p w14:paraId="72B8F275" w14:textId="77777777" w:rsidR="005963A4" w:rsidRPr="005963A4" w:rsidRDefault="005963A4" w:rsidP="005963A4">
      <w:pPr>
        <w:rPr>
          <w:rFonts w:cstheme="minorHAnsi"/>
          <w:sz w:val="24"/>
          <w:szCs w:val="24"/>
          <w:lang w:val="en-CA"/>
        </w:rPr>
      </w:pPr>
    </w:p>
    <w:p w14:paraId="12075F3A" w14:textId="3700FB97" w:rsidR="005963A4" w:rsidRPr="00401793" w:rsidRDefault="005963A4" w:rsidP="005963A4">
      <w:pPr>
        <w:rPr>
          <w:rFonts w:ascii="Century Gothic" w:hAnsi="Century Gothic"/>
          <w:sz w:val="24"/>
          <w:szCs w:val="24"/>
          <w:lang w:val="en-CA"/>
        </w:rPr>
      </w:pPr>
      <w:r w:rsidRPr="005963A4">
        <w:rPr>
          <w:rFonts w:cstheme="minorHAnsi"/>
          <w:b/>
          <w:sz w:val="24"/>
          <w:szCs w:val="24"/>
          <w:lang w:val="en-CA"/>
        </w:rPr>
        <w:t xml:space="preserve">They are stories of unstoppable creativity. </w:t>
      </w:r>
      <w:r w:rsidRPr="005963A4">
        <w:rPr>
          <w:rFonts w:cstheme="minorHAnsi"/>
          <w:sz w:val="24"/>
          <w:szCs w:val="24"/>
          <w:lang w:val="en-CA"/>
        </w:rPr>
        <w:t xml:space="preserve">A rock star’s career </w:t>
      </w:r>
      <w:proofErr w:type="gramStart"/>
      <w:r w:rsidRPr="005963A4">
        <w:rPr>
          <w:rFonts w:cstheme="minorHAnsi"/>
          <w:sz w:val="24"/>
          <w:szCs w:val="24"/>
          <w:lang w:val="en-CA"/>
        </w:rPr>
        <w:t>doesn’t</w:t>
      </w:r>
      <w:proofErr w:type="gramEnd"/>
      <w:r w:rsidRPr="005963A4">
        <w:rPr>
          <w:rFonts w:cstheme="minorHAnsi"/>
          <w:sz w:val="24"/>
          <w:szCs w:val="24"/>
          <w:lang w:val="en-CA"/>
        </w:rPr>
        <w:t xml:space="preserve"> stop at one song, or even one album. A rock star is constantly creating, always coming up with the next song to make the world sing along. </w:t>
      </w:r>
      <w:r w:rsidRPr="005963A4">
        <w:rPr>
          <w:rFonts w:cstheme="minorHAnsi"/>
          <w:b/>
          <w:sz w:val="24"/>
          <w:szCs w:val="24"/>
          <w:lang w:val="en-CA"/>
        </w:rPr>
        <w:t>Bob Dylan</w:t>
      </w:r>
      <w:r w:rsidRPr="005963A4">
        <w:rPr>
          <w:rFonts w:cstheme="minorHAnsi"/>
          <w:sz w:val="24"/>
          <w:szCs w:val="24"/>
          <w:lang w:val="en-CA"/>
        </w:rPr>
        <w:t xml:space="preserve"> was the folk-</w:t>
      </w:r>
      <w:r w:rsidRPr="005963A4">
        <w:rPr>
          <w:rFonts w:ascii="Century Gothic" w:hAnsi="Century Gothic"/>
          <w:sz w:val="24"/>
          <w:szCs w:val="24"/>
          <w:lang w:val="en-CA"/>
        </w:rPr>
        <w:t xml:space="preserve"> </w:t>
      </w:r>
      <w:r w:rsidRPr="00401793">
        <w:rPr>
          <w:rFonts w:ascii="Century Gothic" w:hAnsi="Century Gothic"/>
          <w:sz w:val="24"/>
          <w:szCs w:val="24"/>
          <w:lang w:val="en-CA"/>
        </w:rPr>
        <w:t>music voice of a generation when he decided to plug in the electric guitar and create “Like a Rolling Stone”. Despite initial push back, it became the biggest song of his career.</w:t>
      </w:r>
    </w:p>
    <w:p w14:paraId="3FDCFC87" w14:textId="77777777" w:rsidR="005963A4" w:rsidRPr="005963A4" w:rsidRDefault="005963A4" w:rsidP="005963A4">
      <w:pPr>
        <w:rPr>
          <w:rFonts w:cstheme="minorHAnsi"/>
          <w:sz w:val="24"/>
          <w:szCs w:val="24"/>
          <w:lang w:val="en-CA"/>
        </w:rPr>
      </w:pPr>
      <w:r w:rsidRPr="005963A4">
        <w:rPr>
          <w:rFonts w:cstheme="minorHAnsi"/>
          <w:b/>
          <w:sz w:val="24"/>
          <w:szCs w:val="24"/>
          <w:lang w:val="en-CA"/>
        </w:rPr>
        <w:t>They are stories of resilience.</w:t>
      </w:r>
      <w:r w:rsidRPr="005963A4">
        <w:rPr>
          <w:rFonts w:cstheme="minorHAnsi"/>
          <w:sz w:val="24"/>
          <w:szCs w:val="24"/>
          <w:lang w:val="en-CA"/>
        </w:rPr>
        <w:t xml:space="preserve"> So many legendary rock stars have ascended to the top, only to fall, hit rock bottom, recover, and ascend again. Rock stars </w:t>
      </w:r>
      <w:proofErr w:type="gramStart"/>
      <w:r w:rsidRPr="005963A4">
        <w:rPr>
          <w:rFonts w:cstheme="minorHAnsi"/>
          <w:sz w:val="24"/>
          <w:szCs w:val="24"/>
          <w:lang w:val="en-CA"/>
        </w:rPr>
        <w:t>don’t</w:t>
      </w:r>
      <w:proofErr w:type="gramEnd"/>
      <w:r w:rsidRPr="005963A4">
        <w:rPr>
          <w:rFonts w:cstheme="minorHAnsi"/>
          <w:sz w:val="24"/>
          <w:szCs w:val="24"/>
          <w:lang w:val="en-CA"/>
        </w:rPr>
        <w:t xml:space="preserve"> have “quit” in their vocabulary. </w:t>
      </w:r>
      <w:r w:rsidRPr="005963A4">
        <w:rPr>
          <w:rFonts w:cstheme="minorHAnsi"/>
          <w:b/>
          <w:sz w:val="24"/>
          <w:szCs w:val="24"/>
          <w:lang w:val="en-CA"/>
        </w:rPr>
        <w:t>Justin Bieber</w:t>
      </w:r>
      <w:r w:rsidRPr="005963A4">
        <w:rPr>
          <w:rFonts w:cstheme="minorHAnsi"/>
          <w:sz w:val="24"/>
          <w:szCs w:val="24"/>
          <w:lang w:val="en-CA"/>
        </w:rPr>
        <w:t xml:space="preserve"> was on the verge of jail time and musical irrelevance before he engineered a brilliant resurgence and took his career to new heights. </w:t>
      </w:r>
      <w:r w:rsidRPr="005963A4">
        <w:rPr>
          <w:rFonts w:cstheme="minorHAnsi"/>
          <w:b/>
          <w:bCs/>
          <w:sz w:val="24"/>
          <w:szCs w:val="24"/>
          <w:lang w:val="en-CA"/>
        </w:rPr>
        <w:t>Meatloaf</w:t>
      </w:r>
      <w:r w:rsidRPr="005963A4">
        <w:rPr>
          <w:rFonts w:cstheme="minorHAnsi"/>
          <w:sz w:val="24"/>
          <w:szCs w:val="24"/>
          <w:lang w:val="en-CA"/>
        </w:rPr>
        <w:t xml:space="preserve"> was </w:t>
      </w:r>
      <w:proofErr w:type="gramStart"/>
      <w:r w:rsidRPr="005963A4">
        <w:rPr>
          <w:rFonts w:cstheme="minorHAnsi"/>
          <w:sz w:val="24"/>
          <w:szCs w:val="24"/>
          <w:lang w:val="en-CA"/>
        </w:rPr>
        <w:t>broke</w:t>
      </w:r>
      <w:proofErr w:type="gramEnd"/>
      <w:r w:rsidRPr="005963A4">
        <w:rPr>
          <w:rFonts w:cstheme="minorHAnsi"/>
          <w:sz w:val="24"/>
          <w:szCs w:val="24"/>
          <w:lang w:val="en-CA"/>
        </w:rPr>
        <w:t xml:space="preserve"> and suicidal in the 16-year gap between #1 hits before he rose again to the top. </w:t>
      </w:r>
      <w:r w:rsidRPr="005963A4">
        <w:rPr>
          <w:rFonts w:cstheme="minorHAnsi"/>
          <w:b/>
          <w:bCs/>
          <w:sz w:val="24"/>
          <w:szCs w:val="24"/>
          <w:lang w:val="en-CA"/>
        </w:rPr>
        <w:t>Aerosmith</w:t>
      </w:r>
      <w:r w:rsidRPr="005963A4">
        <w:rPr>
          <w:rFonts w:cstheme="minorHAnsi"/>
          <w:sz w:val="24"/>
          <w:szCs w:val="24"/>
          <w:lang w:val="en-CA"/>
        </w:rPr>
        <w:t xml:space="preserve"> was nearly dead and gone before rediscovering their magic. </w:t>
      </w:r>
    </w:p>
    <w:p w14:paraId="1BD09353" w14:textId="77777777" w:rsidR="005963A4" w:rsidRPr="005963A4" w:rsidRDefault="005963A4" w:rsidP="005963A4">
      <w:pPr>
        <w:rPr>
          <w:rFonts w:cstheme="minorHAnsi"/>
          <w:sz w:val="24"/>
          <w:szCs w:val="24"/>
          <w:lang w:val="en-CA"/>
        </w:rPr>
      </w:pPr>
    </w:p>
    <w:p w14:paraId="2BB0872F" w14:textId="77777777" w:rsidR="005963A4" w:rsidRPr="005963A4" w:rsidRDefault="005963A4" w:rsidP="005963A4">
      <w:pPr>
        <w:autoSpaceDE w:val="0"/>
        <w:autoSpaceDN w:val="0"/>
        <w:adjustRightInd w:val="0"/>
        <w:spacing w:after="0" w:line="240" w:lineRule="auto"/>
        <w:rPr>
          <w:rFonts w:cstheme="minorHAnsi"/>
          <w:b/>
          <w:bCs/>
          <w:sz w:val="24"/>
          <w:szCs w:val="24"/>
        </w:rPr>
      </w:pPr>
      <w:r w:rsidRPr="005963A4">
        <w:rPr>
          <w:rFonts w:cstheme="minorHAnsi"/>
          <w:b/>
          <w:bCs/>
          <w:sz w:val="24"/>
          <w:szCs w:val="24"/>
        </w:rPr>
        <w:t>Brand Like a Rock Star</w:t>
      </w:r>
    </w:p>
    <w:p w14:paraId="2E3EDA1C" w14:textId="77777777" w:rsidR="005963A4" w:rsidRPr="005963A4" w:rsidRDefault="005963A4" w:rsidP="005963A4">
      <w:pPr>
        <w:shd w:val="clear" w:color="auto" w:fill="FFFFFF"/>
        <w:spacing w:after="420" w:line="300" w:lineRule="atLeast"/>
        <w:rPr>
          <w:rFonts w:eastAsia="Times New Roman" w:cstheme="minorHAnsi"/>
          <w:sz w:val="24"/>
          <w:szCs w:val="24"/>
        </w:rPr>
      </w:pPr>
      <w:r w:rsidRPr="005963A4">
        <w:rPr>
          <w:rFonts w:eastAsia="Times New Roman" w:cstheme="minorHAnsi"/>
          <w:sz w:val="24"/>
          <w:szCs w:val="24"/>
        </w:rPr>
        <w:t>Based on Steve’s best-selling marketing book Brand Like a Rock Star, this keynote energizes, entertains, and educates. Through stories, songs, and videos, Steve leaves your team with some key takeaways such as:</w:t>
      </w:r>
    </w:p>
    <w:p w14:paraId="3C423B50" w14:textId="77777777" w:rsidR="005963A4" w:rsidRPr="005963A4" w:rsidRDefault="005963A4" w:rsidP="005963A4">
      <w:pPr>
        <w:numPr>
          <w:ilvl w:val="0"/>
          <w:numId w:val="2"/>
        </w:numPr>
        <w:shd w:val="clear" w:color="auto" w:fill="FFFFFF"/>
        <w:spacing w:before="100" w:beforeAutospacing="1" w:after="100" w:afterAutospacing="1" w:line="240" w:lineRule="auto"/>
        <w:ind w:left="600"/>
        <w:rPr>
          <w:rFonts w:eastAsia="Times New Roman" w:cstheme="minorHAnsi"/>
          <w:sz w:val="24"/>
          <w:szCs w:val="24"/>
        </w:rPr>
      </w:pPr>
      <w:r w:rsidRPr="005963A4">
        <w:rPr>
          <w:rFonts w:eastAsia="Times New Roman" w:cstheme="minorHAnsi"/>
          <w:sz w:val="24"/>
          <w:szCs w:val="24"/>
        </w:rPr>
        <w:t>The one thing even more important than quality to your business</w:t>
      </w:r>
    </w:p>
    <w:p w14:paraId="53EA4F6B" w14:textId="77777777" w:rsidR="005963A4" w:rsidRPr="005963A4" w:rsidRDefault="005963A4" w:rsidP="005963A4">
      <w:pPr>
        <w:numPr>
          <w:ilvl w:val="0"/>
          <w:numId w:val="2"/>
        </w:numPr>
        <w:shd w:val="clear" w:color="auto" w:fill="FFFFFF"/>
        <w:spacing w:before="100" w:beforeAutospacing="1" w:after="100" w:afterAutospacing="1" w:line="240" w:lineRule="auto"/>
        <w:ind w:left="600"/>
        <w:rPr>
          <w:rFonts w:eastAsia="Times New Roman" w:cstheme="minorHAnsi"/>
          <w:sz w:val="24"/>
          <w:szCs w:val="24"/>
        </w:rPr>
      </w:pPr>
      <w:r w:rsidRPr="005963A4">
        <w:rPr>
          <w:rFonts w:eastAsia="Times New Roman" w:cstheme="minorHAnsi"/>
          <w:sz w:val="24"/>
          <w:szCs w:val="24"/>
        </w:rPr>
        <w:t>The secret to staying consistent in changing times</w:t>
      </w:r>
    </w:p>
    <w:p w14:paraId="5EF5902A" w14:textId="77777777" w:rsidR="005963A4" w:rsidRPr="005963A4" w:rsidRDefault="005963A4" w:rsidP="005963A4">
      <w:pPr>
        <w:numPr>
          <w:ilvl w:val="0"/>
          <w:numId w:val="2"/>
        </w:numPr>
        <w:shd w:val="clear" w:color="auto" w:fill="FFFFFF"/>
        <w:spacing w:before="100" w:beforeAutospacing="1" w:after="100" w:afterAutospacing="1" w:line="240" w:lineRule="auto"/>
        <w:ind w:left="600"/>
        <w:rPr>
          <w:rFonts w:eastAsia="Times New Roman" w:cstheme="minorHAnsi"/>
          <w:sz w:val="24"/>
          <w:szCs w:val="24"/>
        </w:rPr>
      </w:pPr>
      <w:r w:rsidRPr="005963A4">
        <w:rPr>
          <w:rFonts w:eastAsia="Times New Roman" w:cstheme="minorHAnsi"/>
          <w:sz w:val="24"/>
          <w:szCs w:val="24"/>
        </w:rPr>
        <w:t>How your company’s goals could be putting your success in jeopardy</w:t>
      </w:r>
    </w:p>
    <w:p w14:paraId="0DA8825D" w14:textId="77777777" w:rsidR="005963A4" w:rsidRPr="005963A4" w:rsidRDefault="005963A4" w:rsidP="005963A4">
      <w:pPr>
        <w:numPr>
          <w:ilvl w:val="0"/>
          <w:numId w:val="2"/>
        </w:numPr>
        <w:shd w:val="clear" w:color="auto" w:fill="FFFFFF"/>
        <w:spacing w:before="100" w:beforeAutospacing="1" w:after="100" w:afterAutospacing="1" w:line="240" w:lineRule="auto"/>
        <w:ind w:left="600"/>
        <w:rPr>
          <w:rFonts w:eastAsia="Times New Roman" w:cstheme="minorHAnsi"/>
          <w:sz w:val="24"/>
          <w:szCs w:val="24"/>
        </w:rPr>
      </w:pPr>
      <w:r w:rsidRPr="005963A4">
        <w:rPr>
          <w:rFonts w:eastAsia="Times New Roman" w:cstheme="minorHAnsi"/>
          <w:sz w:val="24"/>
          <w:szCs w:val="24"/>
        </w:rPr>
        <w:t xml:space="preserve">How to use your competitor’s strengths against them </w:t>
      </w:r>
      <w:proofErr w:type="gramStart"/>
      <w:r w:rsidRPr="005963A4">
        <w:rPr>
          <w:rFonts w:eastAsia="Times New Roman" w:cstheme="minorHAnsi"/>
          <w:sz w:val="24"/>
          <w:szCs w:val="24"/>
        </w:rPr>
        <w:t>in order to</w:t>
      </w:r>
      <w:proofErr w:type="gramEnd"/>
      <w:r w:rsidRPr="005963A4">
        <w:rPr>
          <w:rFonts w:eastAsia="Times New Roman" w:cstheme="minorHAnsi"/>
          <w:sz w:val="24"/>
          <w:szCs w:val="24"/>
        </w:rPr>
        <w:t xml:space="preserve"> fuel your success</w:t>
      </w:r>
    </w:p>
    <w:p w14:paraId="149DDADE" w14:textId="77777777" w:rsidR="005963A4" w:rsidRPr="005963A4" w:rsidRDefault="005963A4" w:rsidP="005963A4">
      <w:pPr>
        <w:shd w:val="clear" w:color="auto" w:fill="FFFFFF"/>
        <w:spacing w:after="420" w:line="300" w:lineRule="atLeast"/>
        <w:rPr>
          <w:rFonts w:eastAsia="Times New Roman" w:cstheme="minorHAnsi"/>
          <w:sz w:val="24"/>
          <w:szCs w:val="24"/>
        </w:rPr>
      </w:pPr>
      <w:r w:rsidRPr="005963A4">
        <w:rPr>
          <w:rFonts w:eastAsia="Times New Roman" w:cstheme="minorHAnsi"/>
          <w:sz w:val="24"/>
          <w:szCs w:val="24"/>
        </w:rPr>
        <w:t>This high-energy presentation will leave your group charged up, and it can be highly customized to suit any industry, including financial services, entertainment, health care, and tech.</w:t>
      </w:r>
    </w:p>
    <w:p w14:paraId="06E22927" w14:textId="77777777" w:rsidR="005963A4" w:rsidRPr="005963A4" w:rsidRDefault="005963A4" w:rsidP="005963A4">
      <w:pPr>
        <w:autoSpaceDE w:val="0"/>
        <w:autoSpaceDN w:val="0"/>
        <w:adjustRightInd w:val="0"/>
        <w:spacing w:after="0" w:line="240" w:lineRule="auto"/>
        <w:rPr>
          <w:rFonts w:cstheme="minorHAnsi"/>
          <w:sz w:val="24"/>
          <w:szCs w:val="24"/>
        </w:rPr>
      </w:pPr>
    </w:p>
    <w:p w14:paraId="53473E6F" w14:textId="77777777" w:rsidR="005963A4" w:rsidRDefault="005963A4" w:rsidP="005963A4">
      <w:pPr>
        <w:pStyle w:val="Heading3"/>
        <w:shd w:val="clear" w:color="auto" w:fill="FFFFFF"/>
        <w:spacing w:before="0" w:beforeAutospacing="0" w:after="75" w:afterAutospacing="0"/>
        <w:rPr>
          <w:rFonts w:asciiTheme="minorHAnsi" w:hAnsiTheme="minorHAnsi" w:cstheme="minorHAnsi"/>
          <w:sz w:val="24"/>
          <w:szCs w:val="24"/>
        </w:rPr>
      </w:pPr>
    </w:p>
    <w:p w14:paraId="13990EEA" w14:textId="77777777" w:rsidR="005963A4" w:rsidRDefault="005963A4" w:rsidP="005963A4">
      <w:pPr>
        <w:pStyle w:val="Heading3"/>
        <w:shd w:val="clear" w:color="auto" w:fill="FFFFFF"/>
        <w:spacing w:before="0" w:beforeAutospacing="0" w:after="75" w:afterAutospacing="0"/>
        <w:rPr>
          <w:rFonts w:asciiTheme="minorHAnsi" w:hAnsiTheme="minorHAnsi" w:cstheme="minorHAnsi"/>
          <w:sz w:val="24"/>
          <w:szCs w:val="24"/>
        </w:rPr>
      </w:pPr>
    </w:p>
    <w:p w14:paraId="2D5180FB" w14:textId="6F3306CE" w:rsidR="005963A4" w:rsidRPr="005963A4" w:rsidRDefault="005963A4" w:rsidP="005963A4">
      <w:pPr>
        <w:pStyle w:val="Heading3"/>
        <w:shd w:val="clear" w:color="auto" w:fill="FFFFFF"/>
        <w:spacing w:before="0" w:beforeAutospacing="0" w:after="75" w:afterAutospacing="0"/>
        <w:rPr>
          <w:rFonts w:asciiTheme="minorHAnsi" w:hAnsiTheme="minorHAnsi" w:cstheme="minorHAnsi"/>
          <w:sz w:val="24"/>
          <w:szCs w:val="24"/>
        </w:rPr>
      </w:pPr>
      <w:r w:rsidRPr="005963A4">
        <w:rPr>
          <w:rFonts w:asciiTheme="minorHAnsi" w:hAnsiTheme="minorHAnsi" w:cstheme="minorHAnsi"/>
          <w:sz w:val="24"/>
          <w:szCs w:val="24"/>
        </w:rPr>
        <w:lastRenderedPageBreak/>
        <w:t>Creating Corporate Culture that Rocks</w:t>
      </w:r>
    </w:p>
    <w:p w14:paraId="5D25B466" w14:textId="77777777" w:rsidR="005963A4" w:rsidRPr="005963A4" w:rsidRDefault="005963A4" w:rsidP="005963A4">
      <w:pPr>
        <w:pStyle w:val="NormalWeb"/>
        <w:shd w:val="clear" w:color="auto" w:fill="FFFFFF"/>
        <w:spacing w:before="0" w:beforeAutospacing="0" w:after="420" w:afterAutospacing="0" w:line="300" w:lineRule="atLeast"/>
        <w:rPr>
          <w:rFonts w:asciiTheme="minorHAnsi" w:hAnsiTheme="minorHAnsi" w:cstheme="minorHAnsi"/>
        </w:rPr>
      </w:pPr>
      <w:r w:rsidRPr="005963A4">
        <w:rPr>
          <w:rFonts w:asciiTheme="minorHAnsi" w:hAnsiTheme="minorHAnsi" w:cstheme="minorHAnsi"/>
        </w:rPr>
        <w:t xml:space="preserve">Collaboration. Creativity. Teamwork. Leadership. </w:t>
      </w:r>
      <w:proofErr w:type="gramStart"/>
      <w:r w:rsidRPr="005963A4">
        <w:rPr>
          <w:rFonts w:asciiTheme="minorHAnsi" w:hAnsiTheme="minorHAnsi" w:cstheme="minorHAnsi"/>
        </w:rPr>
        <w:t>All of</w:t>
      </w:r>
      <w:proofErr w:type="gramEnd"/>
      <w:r w:rsidRPr="005963A4">
        <w:rPr>
          <w:rFonts w:asciiTheme="minorHAnsi" w:hAnsiTheme="minorHAnsi" w:cstheme="minorHAnsi"/>
        </w:rPr>
        <w:t xml:space="preserve"> these hallmarks of great businesses are also the foundations of great rock bands. In this fascinating keynote, Steve will use the examples of legendary musicians to show your organization how to build a rock star culture, with key takeaways like:</w:t>
      </w:r>
    </w:p>
    <w:p w14:paraId="0A868DDE" w14:textId="77777777" w:rsidR="005963A4" w:rsidRPr="005963A4" w:rsidRDefault="005963A4" w:rsidP="005963A4">
      <w:pPr>
        <w:numPr>
          <w:ilvl w:val="0"/>
          <w:numId w:val="3"/>
        </w:numPr>
        <w:shd w:val="clear" w:color="auto" w:fill="FFFFFF"/>
        <w:spacing w:before="100" w:beforeAutospacing="1" w:after="100" w:afterAutospacing="1" w:line="240" w:lineRule="auto"/>
        <w:ind w:left="600"/>
        <w:rPr>
          <w:rFonts w:cstheme="minorHAnsi"/>
          <w:sz w:val="24"/>
          <w:szCs w:val="24"/>
        </w:rPr>
      </w:pPr>
      <w:r w:rsidRPr="005963A4">
        <w:rPr>
          <w:rFonts w:cstheme="minorHAnsi"/>
          <w:sz w:val="24"/>
          <w:szCs w:val="24"/>
        </w:rPr>
        <w:t>What great leaders can learn from great lead singers</w:t>
      </w:r>
    </w:p>
    <w:p w14:paraId="66FD24D5" w14:textId="77777777" w:rsidR="005963A4" w:rsidRPr="005963A4" w:rsidRDefault="005963A4" w:rsidP="005963A4">
      <w:pPr>
        <w:numPr>
          <w:ilvl w:val="0"/>
          <w:numId w:val="3"/>
        </w:numPr>
        <w:shd w:val="clear" w:color="auto" w:fill="FFFFFF"/>
        <w:spacing w:before="100" w:beforeAutospacing="1" w:after="100" w:afterAutospacing="1" w:line="240" w:lineRule="auto"/>
        <w:ind w:left="600"/>
        <w:rPr>
          <w:rFonts w:cstheme="minorHAnsi"/>
          <w:sz w:val="24"/>
          <w:szCs w:val="24"/>
        </w:rPr>
      </w:pPr>
      <w:r w:rsidRPr="005963A4">
        <w:rPr>
          <w:rFonts w:cstheme="minorHAnsi"/>
          <w:sz w:val="24"/>
          <w:szCs w:val="24"/>
        </w:rPr>
        <w:t>The missing ingredient in most teams</w:t>
      </w:r>
    </w:p>
    <w:p w14:paraId="187AFF82" w14:textId="77777777" w:rsidR="005963A4" w:rsidRPr="005963A4" w:rsidRDefault="005963A4" w:rsidP="005963A4">
      <w:pPr>
        <w:numPr>
          <w:ilvl w:val="0"/>
          <w:numId w:val="3"/>
        </w:numPr>
        <w:shd w:val="clear" w:color="auto" w:fill="FFFFFF"/>
        <w:spacing w:before="100" w:beforeAutospacing="1" w:after="100" w:afterAutospacing="1" w:line="240" w:lineRule="auto"/>
        <w:ind w:left="600"/>
        <w:rPr>
          <w:rFonts w:cstheme="minorHAnsi"/>
          <w:sz w:val="24"/>
          <w:szCs w:val="24"/>
        </w:rPr>
      </w:pPr>
      <w:r w:rsidRPr="005963A4">
        <w:rPr>
          <w:rFonts w:cstheme="minorHAnsi"/>
          <w:sz w:val="24"/>
          <w:szCs w:val="24"/>
        </w:rPr>
        <w:t>The art of turning conflict into success</w:t>
      </w:r>
    </w:p>
    <w:p w14:paraId="41A8E8EE" w14:textId="77777777" w:rsidR="005963A4" w:rsidRPr="005963A4" w:rsidRDefault="005963A4" w:rsidP="005963A4">
      <w:pPr>
        <w:numPr>
          <w:ilvl w:val="0"/>
          <w:numId w:val="3"/>
        </w:numPr>
        <w:shd w:val="clear" w:color="auto" w:fill="FFFFFF"/>
        <w:spacing w:before="100" w:beforeAutospacing="1" w:after="100" w:afterAutospacing="1" w:line="240" w:lineRule="auto"/>
        <w:ind w:left="600"/>
        <w:rPr>
          <w:rFonts w:cstheme="minorHAnsi"/>
          <w:sz w:val="24"/>
          <w:szCs w:val="24"/>
        </w:rPr>
      </w:pPr>
      <w:r w:rsidRPr="005963A4">
        <w:rPr>
          <w:rFonts w:cstheme="minorHAnsi"/>
          <w:sz w:val="24"/>
          <w:szCs w:val="24"/>
        </w:rPr>
        <w:t xml:space="preserve">What failures and mistakes say about your </w:t>
      </w:r>
      <w:proofErr w:type="gramStart"/>
      <w:r w:rsidRPr="005963A4">
        <w:rPr>
          <w:rFonts w:cstheme="minorHAnsi"/>
          <w:sz w:val="24"/>
          <w:szCs w:val="24"/>
        </w:rPr>
        <w:t>team</w:t>
      </w:r>
      <w:proofErr w:type="gramEnd"/>
    </w:p>
    <w:p w14:paraId="07FCCFFA" w14:textId="77777777" w:rsidR="005963A4" w:rsidRPr="005963A4" w:rsidRDefault="005963A4" w:rsidP="005963A4">
      <w:pPr>
        <w:pStyle w:val="NormalWeb"/>
        <w:shd w:val="clear" w:color="auto" w:fill="FFFFFF"/>
        <w:spacing w:before="0" w:beforeAutospacing="0" w:after="420" w:afterAutospacing="0" w:line="300" w:lineRule="atLeast"/>
        <w:rPr>
          <w:rFonts w:asciiTheme="minorHAnsi" w:hAnsiTheme="minorHAnsi" w:cstheme="minorHAnsi"/>
        </w:rPr>
      </w:pPr>
      <w:r w:rsidRPr="005963A4">
        <w:rPr>
          <w:rFonts w:asciiTheme="minorHAnsi" w:hAnsiTheme="minorHAnsi" w:cstheme="minorHAnsi"/>
        </w:rPr>
        <w:t>This presentation will help you build companies people love to work for and customers love to associate with.</w:t>
      </w:r>
    </w:p>
    <w:p w14:paraId="08C35150" w14:textId="77777777" w:rsidR="005963A4" w:rsidRPr="005963A4" w:rsidRDefault="005963A4" w:rsidP="005963A4">
      <w:pPr>
        <w:autoSpaceDE w:val="0"/>
        <w:autoSpaceDN w:val="0"/>
        <w:adjustRightInd w:val="0"/>
        <w:spacing w:after="0" w:line="240" w:lineRule="auto"/>
        <w:rPr>
          <w:rFonts w:cstheme="minorHAnsi"/>
          <w:b/>
          <w:bCs/>
          <w:sz w:val="24"/>
          <w:szCs w:val="24"/>
        </w:rPr>
      </w:pPr>
      <w:r w:rsidRPr="005963A4">
        <w:rPr>
          <w:rFonts w:cstheme="minorHAnsi"/>
          <w:b/>
          <w:bCs/>
          <w:sz w:val="24"/>
          <w:szCs w:val="24"/>
        </w:rPr>
        <w:t>Rock Star Customer Service</w:t>
      </w:r>
    </w:p>
    <w:p w14:paraId="481312F9" w14:textId="77777777" w:rsidR="005963A4" w:rsidRPr="005963A4" w:rsidRDefault="005963A4" w:rsidP="005963A4">
      <w:pPr>
        <w:shd w:val="clear" w:color="auto" w:fill="FFFFFF"/>
        <w:spacing w:after="420" w:line="300" w:lineRule="atLeast"/>
        <w:rPr>
          <w:rFonts w:eastAsia="Times New Roman" w:cstheme="minorHAnsi"/>
          <w:sz w:val="24"/>
          <w:szCs w:val="24"/>
        </w:rPr>
      </w:pPr>
      <w:r w:rsidRPr="005963A4">
        <w:rPr>
          <w:rFonts w:eastAsia="Times New Roman" w:cstheme="minorHAnsi"/>
          <w:sz w:val="24"/>
          <w:szCs w:val="24"/>
        </w:rPr>
        <w:t xml:space="preserve">Rock stars </w:t>
      </w:r>
      <w:proofErr w:type="gramStart"/>
      <w:r w:rsidRPr="005963A4">
        <w:rPr>
          <w:rFonts w:eastAsia="Times New Roman" w:cstheme="minorHAnsi"/>
          <w:sz w:val="24"/>
          <w:szCs w:val="24"/>
        </w:rPr>
        <w:t>don’t</w:t>
      </w:r>
      <w:proofErr w:type="gramEnd"/>
      <w:r w:rsidRPr="005963A4">
        <w:rPr>
          <w:rFonts w:eastAsia="Times New Roman" w:cstheme="minorHAnsi"/>
          <w:sz w:val="24"/>
          <w:szCs w:val="24"/>
        </w:rPr>
        <w:t xml:space="preserve"> have customers. They have crazed, raving fans. In this engaging presentation, Steve will demonstrate how rock stars attract and retain their </w:t>
      </w:r>
      <w:proofErr w:type="gramStart"/>
      <w:r w:rsidRPr="005963A4">
        <w:rPr>
          <w:rFonts w:eastAsia="Times New Roman" w:cstheme="minorHAnsi"/>
          <w:sz w:val="24"/>
          <w:szCs w:val="24"/>
        </w:rPr>
        <w:t>fans, and</w:t>
      </w:r>
      <w:proofErr w:type="gramEnd"/>
      <w:r w:rsidRPr="005963A4">
        <w:rPr>
          <w:rFonts w:eastAsia="Times New Roman" w:cstheme="minorHAnsi"/>
          <w:sz w:val="24"/>
          <w:szCs w:val="24"/>
        </w:rPr>
        <w:t xml:space="preserve"> show you how to put those practices into play for your business success. Some key takeaways include:</w:t>
      </w:r>
    </w:p>
    <w:p w14:paraId="1ECBBB0B" w14:textId="77777777" w:rsidR="005963A4" w:rsidRPr="005963A4" w:rsidRDefault="005963A4" w:rsidP="005963A4">
      <w:pPr>
        <w:numPr>
          <w:ilvl w:val="0"/>
          <w:numId w:val="4"/>
        </w:numPr>
        <w:shd w:val="clear" w:color="auto" w:fill="FFFFFF"/>
        <w:spacing w:before="100" w:beforeAutospacing="1" w:after="100" w:afterAutospacing="1" w:line="240" w:lineRule="auto"/>
        <w:ind w:left="600"/>
        <w:rPr>
          <w:rFonts w:eastAsia="Times New Roman" w:cstheme="minorHAnsi"/>
          <w:sz w:val="24"/>
          <w:szCs w:val="24"/>
        </w:rPr>
      </w:pPr>
      <w:r w:rsidRPr="005963A4">
        <w:rPr>
          <w:rFonts w:eastAsia="Times New Roman" w:cstheme="minorHAnsi"/>
          <w:sz w:val="24"/>
          <w:szCs w:val="24"/>
        </w:rPr>
        <w:t>The key difference between fans and customers, and why fans are so much more valuable to you</w:t>
      </w:r>
    </w:p>
    <w:p w14:paraId="08D34DA5" w14:textId="77777777" w:rsidR="005963A4" w:rsidRPr="005963A4" w:rsidRDefault="005963A4" w:rsidP="005963A4">
      <w:pPr>
        <w:numPr>
          <w:ilvl w:val="0"/>
          <w:numId w:val="4"/>
        </w:numPr>
        <w:shd w:val="clear" w:color="auto" w:fill="FFFFFF"/>
        <w:spacing w:before="100" w:beforeAutospacing="1" w:after="100" w:afterAutospacing="1" w:line="240" w:lineRule="auto"/>
        <w:ind w:left="600"/>
        <w:rPr>
          <w:rFonts w:eastAsia="Times New Roman" w:cstheme="minorHAnsi"/>
          <w:sz w:val="24"/>
          <w:szCs w:val="24"/>
        </w:rPr>
      </w:pPr>
      <w:r w:rsidRPr="005963A4">
        <w:rPr>
          <w:rFonts w:eastAsia="Times New Roman" w:cstheme="minorHAnsi"/>
          <w:sz w:val="24"/>
          <w:szCs w:val="24"/>
        </w:rPr>
        <w:t>The secret to getting noticed in an incredibly crowded and noisy space</w:t>
      </w:r>
    </w:p>
    <w:p w14:paraId="2D5672B5" w14:textId="77777777" w:rsidR="005963A4" w:rsidRPr="005963A4" w:rsidRDefault="005963A4" w:rsidP="005963A4">
      <w:pPr>
        <w:numPr>
          <w:ilvl w:val="0"/>
          <w:numId w:val="4"/>
        </w:numPr>
        <w:shd w:val="clear" w:color="auto" w:fill="FFFFFF"/>
        <w:spacing w:before="100" w:beforeAutospacing="1" w:after="100" w:afterAutospacing="1" w:line="240" w:lineRule="auto"/>
        <w:ind w:left="600"/>
        <w:rPr>
          <w:rFonts w:eastAsia="Times New Roman" w:cstheme="minorHAnsi"/>
          <w:sz w:val="24"/>
          <w:szCs w:val="24"/>
        </w:rPr>
      </w:pPr>
      <w:r w:rsidRPr="005963A4">
        <w:rPr>
          <w:rFonts w:eastAsia="Times New Roman" w:cstheme="minorHAnsi"/>
          <w:sz w:val="24"/>
          <w:szCs w:val="24"/>
        </w:rPr>
        <w:t>How stars like Taylor Swift build their fan base one at a time, even when they have millions of fans</w:t>
      </w:r>
    </w:p>
    <w:p w14:paraId="687B5355" w14:textId="77777777" w:rsidR="005963A4" w:rsidRPr="005963A4" w:rsidRDefault="005963A4" w:rsidP="005963A4">
      <w:pPr>
        <w:numPr>
          <w:ilvl w:val="0"/>
          <w:numId w:val="4"/>
        </w:numPr>
        <w:shd w:val="clear" w:color="auto" w:fill="FFFFFF"/>
        <w:spacing w:before="100" w:beforeAutospacing="1" w:after="100" w:afterAutospacing="1" w:line="240" w:lineRule="auto"/>
        <w:ind w:left="600"/>
        <w:rPr>
          <w:rFonts w:eastAsia="Times New Roman" w:cstheme="minorHAnsi"/>
          <w:sz w:val="24"/>
          <w:szCs w:val="24"/>
        </w:rPr>
      </w:pPr>
      <w:r w:rsidRPr="005963A4">
        <w:rPr>
          <w:rFonts w:eastAsia="Times New Roman" w:cstheme="minorHAnsi"/>
          <w:sz w:val="24"/>
          <w:szCs w:val="24"/>
        </w:rPr>
        <w:t>Core strategies to keep your fans coming back for more</w:t>
      </w:r>
    </w:p>
    <w:p w14:paraId="5E38CBF4" w14:textId="77777777" w:rsidR="005963A4" w:rsidRPr="005963A4" w:rsidRDefault="005963A4" w:rsidP="005963A4">
      <w:pPr>
        <w:shd w:val="clear" w:color="auto" w:fill="FFFFFF"/>
        <w:spacing w:after="420" w:line="300" w:lineRule="atLeast"/>
        <w:rPr>
          <w:rFonts w:eastAsia="Times New Roman" w:cstheme="minorHAnsi"/>
          <w:sz w:val="24"/>
          <w:szCs w:val="24"/>
        </w:rPr>
      </w:pPr>
      <w:r w:rsidRPr="005963A4">
        <w:rPr>
          <w:rFonts w:eastAsia="Times New Roman" w:cstheme="minorHAnsi"/>
          <w:sz w:val="24"/>
          <w:szCs w:val="24"/>
        </w:rPr>
        <w:t>This presentation will leave your team prepared to turn casual customers into the kind of fans that rock stars depend on to buy their songs and concert tickets in even the most challenging economy.</w:t>
      </w:r>
    </w:p>
    <w:p w14:paraId="00F8442C" w14:textId="77777777" w:rsidR="005963A4" w:rsidRPr="005963A4" w:rsidRDefault="005963A4" w:rsidP="005963A4">
      <w:pPr>
        <w:pStyle w:val="Heading3"/>
        <w:shd w:val="clear" w:color="auto" w:fill="FFFFFF"/>
        <w:spacing w:before="0" w:beforeAutospacing="0" w:after="75" w:afterAutospacing="0"/>
        <w:rPr>
          <w:rFonts w:asciiTheme="minorHAnsi" w:hAnsiTheme="minorHAnsi" w:cstheme="minorHAnsi"/>
          <w:sz w:val="24"/>
          <w:szCs w:val="24"/>
        </w:rPr>
      </w:pPr>
      <w:r w:rsidRPr="005963A4">
        <w:rPr>
          <w:rFonts w:asciiTheme="minorHAnsi" w:hAnsiTheme="minorHAnsi" w:cstheme="minorHAnsi"/>
          <w:sz w:val="24"/>
          <w:szCs w:val="24"/>
        </w:rPr>
        <w:t>Sell Like a Rock Star</w:t>
      </w:r>
    </w:p>
    <w:p w14:paraId="4F5C02AE" w14:textId="77777777" w:rsidR="005963A4" w:rsidRPr="005963A4" w:rsidRDefault="005963A4" w:rsidP="005963A4">
      <w:pPr>
        <w:pStyle w:val="NormalWeb"/>
        <w:shd w:val="clear" w:color="auto" w:fill="FFFFFF"/>
        <w:spacing w:before="0" w:beforeAutospacing="0" w:after="420" w:afterAutospacing="0" w:line="300" w:lineRule="atLeast"/>
        <w:rPr>
          <w:rFonts w:asciiTheme="minorHAnsi" w:hAnsiTheme="minorHAnsi" w:cstheme="minorHAnsi"/>
        </w:rPr>
      </w:pPr>
      <w:r w:rsidRPr="005963A4">
        <w:rPr>
          <w:rFonts w:asciiTheme="minorHAnsi" w:hAnsiTheme="minorHAnsi" w:cstheme="minorHAnsi"/>
        </w:rPr>
        <w:t>Every decision is a sales decision. We are all selling. Just like in the music business, there are regular everyday average salespeople, and there are rock stars. What makes a rock star? How does someone grow from average to extraordinary? In this keynote, Steve will share:</w:t>
      </w:r>
    </w:p>
    <w:p w14:paraId="17DFBDFB" w14:textId="77777777" w:rsidR="005963A4" w:rsidRPr="005963A4" w:rsidRDefault="005963A4" w:rsidP="005963A4">
      <w:pPr>
        <w:numPr>
          <w:ilvl w:val="0"/>
          <w:numId w:val="5"/>
        </w:numPr>
        <w:shd w:val="clear" w:color="auto" w:fill="FFFFFF"/>
        <w:spacing w:before="100" w:beforeAutospacing="1" w:after="100" w:afterAutospacing="1" w:line="240" w:lineRule="auto"/>
        <w:ind w:left="600"/>
        <w:rPr>
          <w:rFonts w:cstheme="minorHAnsi"/>
          <w:sz w:val="24"/>
          <w:szCs w:val="24"/>
        </w:rPr>
      </w:pPr>
      <w:r w:rsidRPr="005963A4">
        <w:rPr>
          <w:rFonts w:cstheme="minorHAnsi"/>
          <w:sz w:val="24"/>
          <w:szCs w:val="24"/>
        </w:rPr>
        <w:t>The skills rock stars use to turn rejection into fuel for success</w:t>
      </w:r>
    </w:p>
    <w:p w14:paraId="7D881348" w14:textId="77777777" w:rsidR="005963A4" w:rsidRPr="005963A4" w:rsidRDefault="005963A4" w:rsidP="005963A4">
      <w:pPr>
        <w:numPr>
          <w:ilvl w:val="0"/>
          <w:numId w:val="5"/>
        </w:numPr>
        <w:shd w:val="clear" w:color="auto" w:fill="FFFFFF"/>
        <w:spacing w:before="100" w:beforeAutospacing="1" w:after="100" w:afterAutospacing="1" w:line="240" w:lineRule="auto"/>
        <w:ind w:left="600"/>
        <w:rPr>
          <w:rFonts w:cstheme="minorHAnsi"/>
          <w:sz w:val="24"/>
          <w:szCs w:val="24"/>
        </w:rPr>
      </w:pPr>
      <w:r w:rsidRPr="005963A4">
        <w:rPr>
          <w:rFonts w:cstheme="minorHAnsi"/>
          <w:sz w:val="24"/>
          <w:szCs w:val="24"/>
        </w:rPr>
        <w:t>How resiliency and attitude can change music (and business) history</w:t>
      </w:r>
    </w:p>
    <w:p w14:paraId="6858ADD6" w14:textId="77777777" w:rsidR="005963A4" w:rsidRPr="005963A4" w:rsidRDefault="005963A4" w:rsidP="005963A4">
      <w:pPr>
        <w:numPr>
          <w:ilvl w:val="0"/>
          <w:numId w:val="5"/>
        </w:numPr>
        <w:shd w:val="clear" w:color="auto" w:fill="FFFFFF"/>
        <w:spacing w:before="100" w:beforeAutospacing="1" w:after="100" w:afterAutospacing="1" w:line="240" w:lineRule="auto"/>
        <w:ind w:left="600"/>
        <w:rPr>
          <w:rFonts w:cstheme="minorHAnsi"/>
          <w:sz w:val="24"/>
          <w:szCs w:val="24"/>
        </w:rPr>
      </w:pPr>
      <w:r w:rsidRPr="005963A4">
        <w:rPr>
          <w:rFonts w:cstheme="minorHAnsi"/>
          <w:sz w:val="24"/>
          <w:szCs w:val="24"/>
        </w:rPr>
        <w:t>The step-by-step playbook to revive a rock star’s career</w:t>
      </w:r>
    </w:p>
    <w:p w14:paraId="2D11CE2C" w14:textId="64CEA9D0" w:rsidR="005963A4" w:rsidRPr="005963A4" w:rsidRDefault="005963A4" w:rsidP="005963A4">
      <w:pPr>
        <w:pStyle w:val="NormalWeb"/>
        <w:shd w:val="clear" w:color="auto" w:fill="FFFFFF"/>
        <w:spacing w:before="0" w:beforeAutospacing="0" w:after="420" w:afterAutospacing="0" w:line="300" w:lineRule="atLeast"/>
        <w:rPr>
          <w:rFonts w:asciiTheme="minorHAnsi" w:hAnsiTheme="minorHAnsi" w:cstheme="minorHAnsi"/>
          <w:sz w:val="20"/>
          <w:szCs w:val="20"/>
        </w:rPr>
      </w:pPr>
      <w:r w:rsidRPr="005963A4">
        <w:rPr>
          <w:rFonts w:asciiTheme="minorHAnsi" w:hAnsiTheme="minorHAnsi" w:cstheme="minorHAnsi"/>
        </w:rPr>
        <w:t xml:space="preserve">This presentation celebrates the reality that we’re all </w:t>
      </w:r>
      <w:proofErr w:type="gramStart"/>
      <w:r w:rsidRPr="005963A4">
        <w:rPr>
          <w:rFonts w:asciiTheme="minorHAnsi" w:hAnsiTheme="minorHAnsi" w:cstheme="minorHAnsi"/>
        </w:rPr>
        <w:t>sales</w:t>
      </w:r>
      <w:r w:rsidRPr="005963A4">
        <w:rPr>
          <w:rFonts w:asciiTheme="minorHAnsi" w:hAnsiTheme="minorHAnsi" w:cstheme="minorHAnsi"/>
        </w:rPr>
        <w:t>-</w:t>
      </w:r>
      <w:r w:rsidRPr="005963A4">
        <w:rPr>
          <w:rFonts w:asciiTheme="minorHAnsi" w:hAnsiTheme="minorHAnsi" w:cstheme="minorHAnsi"/>
        </w:rPr>
        <w:t>people</w:t>
      </w:r>
      <w:proofErr w:type="gramEnd"/>
      <w:r w:rsidRPr="005963A4">
        <w:rPr>
          <w:rFonts w:asciiTheme="minorHAnsi" w:hAnsiTheme="minorHAnsi" w:cstheme="minorHAnsi"/>
        </w:rPr>
        <w:t>. Everyone is selling something, be it a product, an idea, themselves… or even a hit song</w:t>
      </w:r>
      <w:r w:rsidRPr="005963A4">
        <w:rPr>
          <w:rFonts w:asciiTheme="minorHAnsi" w:hAnsiTheme="minorHAnsi" w:cstheme="minorHAnsi"/>
          <w:color w:val="554742"/>
        </w:rPr>
        <w:t>.</w:t>
      </w:r>
    </w:p>
    <w:p w14:paraId="113E5A59" w14:textId="2ACDDF6C" w:rsidR="005963A4" w:rsidRPr="005963A4" w:rsidRDefault="005963A4" w:rsidP="005963A4">
      <w:pPr>
        <w:shd w:val="clear" w:color="auto" w:fill="FFFFFF"/>
        <w:spacing w:before="100" w:beforeAutospacing="1" w:after="100" w:afterAutospacing="1" w:line="240" w:lineRule="auto"/>
        <w:rPr>
          <w:rFonts w:eastAsia="Times New Roman" w:cstheme="minorHAnsi"/>
          <w:sz w:val="24"/>
          <w:szCs w:val="24"/>
        </w:rPr>
      </w:pPr>
    </w:p>
    <w:p w14:paraId="0E304576" w14:textId="77777777" w:rsidR="007E31A3" w:rsidRDefault="007E31A3"/>
    <w:sectPr w:rsidR="007E3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C7BF0"/>
    <w:multiLevelType w:val="multilevel"/>
    <w:tmpl w:val="D874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85865"/>
    <w:multiLevelType w:val="multilevel"/>
    <w:tmpl w:val="BE3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730E3"/>
    <w:multiLevelType w:val="multilevel"/>
    <w:tmpl w:val="4F6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05CA4"/>
    <w:multiLevelType w:val="multilevel"/>
    <w:tmpl w:val="7D1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10E82"/>
    <w:multiLevelType w:val="multilevel"/>
    <w:tmpl w:val="624E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A4"/>
    <w:rsid w:val="00281539"/>
    <w:rsid w:val="002B003A"/>
    <w:rsid w:val="005963A4"/>
    <w:rsid w:val="006E7269"/>
    <w:rsid w:val="007E31A3"/>
    <w:rsid w:val="00F4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0D18"/>
  <w15:chartTrackingRefBased/>
  <w15:docId w15:val="{31C658FC-1855-4F30-8C27-584F793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3A4"/>
    <w:pPr>
      <w:spacing w:after="200" w:line="276" w:lineRule="auto"/>
    </w:pPr>
  </w:style>
  <w:style w:type="paragraph" w:styleId="Heading3">
    <w:name w:val="heading 3"/>
    <w:basedOn w:val="Normal"/>
    <w:link w:val="Heading3Char"/>
    <w:uiPriority w:val="9"/>
    <w:qFormat/>
    <w:rsid w:val="005963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3A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963A4"/>
    <w:rPr>
      <w:i/>
      <w:iCs/>
    </w:rPr>
  </w:style>
  <w:style w:type="paragraph" w:styleId="NormalWeb">
    <w:name w:val="Normal (Web)"/>
    <w:basedOn w:val="Normal"/>
    <w:uiPriority w:val="99"/>
    <w:unhideWhenUsed/>
    <w:rsid w:val="00596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1</cp:revision>
  <dcterms:created xsi:type="dcterms:W3CDTF">2020-09-24T15:02:00Z</dcterms:created>
  <dcterms:modified xsi:type="dcterms:W3CDTF">2020-09-24T15:07:00Z</dcterms:modified>
</cp:coreProperties>
</file>