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F495" w14:textId="68A230DD" w:rsidR="00092C58" w:rsidRPr="00690299" w:rsidRDefault="00935965">
      <w:pPr>
        <w:rPr>
          <w:b/>
          <w:bCs/>
          <w:sz w:val="40"/>
          <w:szCs w:val="40"/>
        </w:rPr>
      </w:pPr>
      <w:r w:rsidRPr="00690299">
        <w:rPr>
          <w:b/>
          <w:bCs/>
          <w:sz w:val="40"/>
          <w:szCs w:val="40"/>
        </w:rPr>
        <w:t>Dick Finnegan Speaker Introduction</w:t>
      </w:r>
    </w:p>
    <w:p w14:paraId="313972CD" w14:textId="07A9EE47" w:rsidR="00935965" w:rsidRPr="00690299" w:rsidRDefault="00935965">
      <w:pPr>
        <w:rPr>
          <w:sz w:val="28"/>
          <w:szCs w:val="28"/>
        </w:rPr>
      </w:pPr>
      <w:r w:rsidRPr="00690299">
        <w:rPr>
          <w:sz w:val="28"/>
          <w:szCs w:val="28"/>
        </w:rPr>
        <w:t xml:space="preserve">Dick Finnegan has been recognized by </w:t>
      </w:r>
      <w:r w:rsidRPr="00690299">
        <w:rPr>
          <w:i/>
          <w:iCs/>
          <w:sz w:val="28"/>
          <w:szCs w:val="28"/>
        </w:rPr>
        <w:t>Forbes</w:t>
      </w:r>
      <w:r w:rsidRPr="00690299">
        <w:rPr>
          <w:sz w:val="28"/>
          <w:szCs w:val="28"/>
        </w:rPr>
        <w:t xml:space="preserve"> and </w:t>
      </w:r>
      <w:r w:rsidRPr="00690299">
        <w:rPr>
          <w:i/>
          <w:iCs/>
          <w:sz w:val="28"/>
          <w:szCs w:val="28"/>
        </w:rPr>
        <w:t>BusinessWeek</w:t>
      </w:r>
      <w:r w:rsidRPr="00690299">
        <w:rPr>
          <w:sz w:val="28"/>
          <w:szCs w:val="28"/>
        </w:rPr>
        <w:t xml:space="preserve"> as </w:t>
      </w:r>
      <w:r w:rsidRPr="00690299">
        <w:rPr>
          <w:b/>
          <w:bCs/>
          <w:sz w:val="28"/>
          <w:szCs w:val="28"/>
        </w:rPr>
        <w:t>THE</w:t>
      </w:r>
      <w:r w:rsidRPr="00690299">
        <w:rPr>
          <w:sz w:val="28"/>
          <w:szCs w:val="28"/>
        </w:rPr>
        <w:t xml:space="preserve"> leading thinker on employee engagement and retention. He is also the top-selling author and highest-rated webcast presenter in the history of SHRM, the global Society for Human Resources Management. Dick has solved turnover for Siberian banks, African gold mines, Chinese organizations in Shanghai and Beijing, and has been commissioned to cut turnover for the CIA…as well as for all major industries in the United States. </w:t>
      </w:r>
    </w:p>
    <w:sectPr w:rsidR="00935965" w:rsidRPr="00690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65"/>
    <w:rsid w:val="00092C58"/>
    <w:rsid w:val="00690299"/>
    <w:rsid w:val="0093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1A7C"/>
  <w15:chartTrackingRefBased/>
  <w15:docId w15:val="{B9D0953B-8873-4EA0-A365-A0F7E98D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4</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Finnegan</dc:creator>
  <cp:keywords/>
  <dc:description/>
  <cp:lastModifiedBy>Denise Irving</cp:lastModifiedBy>
  <cp:revision>2</cp:revision>
  <dcterms:created xsi:type="dcterms:W3CDTF">2021-06-10T15:54:00Z</dcterms:created>
  <dcterms:modified xsi:type="dcterms:W3CDTF">2021-06-10T15:54:00Z</dcterms:modified>
</cp:coreProperties>
</file>