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6362" w14:textId="17AC2074" w:rsidR="0050467A" w:rsidRDefault="0050467A" w:rsidP="003245AF">
      <w:pPr>
        <w:shd w:val="clear" w:color="auto" w:fill="FFFFFF"/>
        <w:spacing w:line="4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0467A">
        <w:rPr>
          <w:rFonts w:ascii="Times New Roman" w:eastAsia="Times New Roman" w:hAnsi="Times New Roman" w:cs="Times New Roman"/>
          <w:b/>
          <w:bCs/>
          <w:color w:val="000000"/>
        </w:rPr>
        <w:t>Michele Rigby Assad</w:t>
      </w:r>
    </w:p>
    <w:p w14:paraId="0845458F" w14:textId="3A62F372" w:rsidR="003245AF" w:rsidRDefault="003245AF" w:rsidP="003245AF">
      <w:pPr>
        <w:shd w:val="clear" w:color="auto" w:fill="FFFFFF"/>
        <w:spacing w:line="4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Text for Verbal Introduction</w:t>
      </w:r>
    </w:p>
    <w:p w14:paraId="4165B132" w14:textId="628F9C10" w:rsidR="003245AF" w:rsidRPr="0050467A" w:rsidRDefault="003245AF" w:rsidP="003245AF">
      <w:pPr>
        <w:shd w:val="clear" w:color="auto" w:fill="FFFFFF"/>
        <w:spacing w:line="480" w:lineRule="atLeast"/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  <w:r w:rsidRPr="003245AF">
        <w:rPr>
          <w:rFonts w:ascii="Times New Roman" w:eastAsia="Times New Roman" w:hAnsi="Times New Roman" w:cs="Times New Roman"/>
          <w:i/>
          <w:iCs/>
          <w:color w:val="000000"/>
        </w:rPr>
        <w:t>(Please feel free to cut down for time, etc.)</w:t>
      </w:r>
    </w:p>
    <w:p w14:paraId="378A6C12" w14:textId="77777777" w:rsidR="003245AF" w:rsidRDefault="003245AF" w:rsidP="0050467A">
      <w:pPr>
        <w:shd w:val="clear" w:color="auto" w:fill="FFFFFF"/>
        <w:spacing w:line="480" w:lineRule="atLeast"/>
        <w:ind w:firstLine="62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37C7C8C" w14:textId="31B994B3" w:rsidR="0050467A" w:rsidRPr="0050467A" w:rsidRDefault="0050467A" w:rsidP="0050467A">
      <w:pPr>
        <w:shd w:val="clear" w:color="auto" w:fill="FFFFFF"/>
        <w:spacing w:line="480" w:lineRule="atLeast"/>
        <w:ind w:firstLine="629"/>
        <w:jc w:val="center"/>
        <w:rPr>
          <w:rFonts w:ascii="Times New Roman" w:eastAsia="Times New Roman" w:hAnsi="Times New Roman" w:cs="Times New Roman"/>
          <w:color w:val="000000"/>
        </w:rPr>
      </w:pPr>
      <w:r w:rsidRPr="0050467A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75D51717" w14:textId="77777777" w:rsidR="003245AF" w:rsidRDefault="0050467A" w:rsidP="00396B8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50467A">
        <w:rPr>
          <w:rFonts w:ascii="Times New Roman" w:eastAsia="Times New Roman" w:hAnsi="Times New Roman" w:cs="Times New Roman"/>
          <w:color w:val="000000"/>
        </w:rPr>
        <w:t xml:space="preserve">Michele spent 10 years in the CIA as an </w:t>
      </w:r>
      <w:r w:rsidRPr="0050467A">
        <w:rPr>
          <w:rFonts w:ascii="Times New Roman" w:eastAsia="Times New Roman" w:hAnsi="Times New Roman" w:cs="Times New Roman"/>
          <w:b/>
          <w:bCs/>
          <w:color w:val="000000"/>
        </w:rPr>
        <w:t>undercover intelligence officer</w:t>
      </w:r>
      <w:r w:rsidR="003245AF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D15DDF1" w14:textId="77777777" w:rsidR="003245AF" w:rsidRDefault="003245AF" w:rsidP="00396B8B">
      <w:pPr>
        <w:shd w:val="clear" w:color="auto" w:fill="FFFFFF"/>
        <w:spacing w:line="360" w:lineRule="auto"/>
        <w:ind w:firstLine="629"/>
        <w:rPr>
          <w:rFonts w:ascii="Times New Roman" w:eastAsia="Times New Roman" w:hAnsi="Times New Roman" w:cs="Times New Roman"/>
          <w:color w:val="000000"/>
        </w:rPr>
      </w:pPr>
    </w:p>
    <w:p w14:paraId="79C2C772" w14:textId="0AE3B7FB" w:rsidR="0050467A" w:rsidRPr="0050467A" w:rsidRDefault="003245AF" w:rsidP="00396B8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Her government service began </w:t>
      </w:r>
      <w:r w:rsidR="0050467A" w:rsidRPr="0050467A">
        <w:rPr>
          <w:rFonts w:ascii="Times New Roman" w:eastAsia="Times New Roman" w:hAnsi="Times New Roman" w:cs="Times New Roman"/>
          <w:color w:val="000000"/>
        </w:rPr>
        <w:t>four months after the September 11 attacks. </w:t>
      </w:r>
    </w:p>
    <w:p w14:paraId="05A4760B" w14:textId="77777777" w:rsidR="003245AF" w:rsidRDefault="003245AF" w:rsidP="00396B8B">
      <w:pPr>
        <w:shd w:val="clear" w:color="auto" w:fill="FFFFFF"/>
        <w:spacing w:line="360" w:lineRule="auto"/>
        <w:ind w:firstLine="629"/>
        <w:rPr>
          <w:rFonts w:ascii="Times New Roman" w:eastAsia="Times New Roman" w:hAnsi="Times New Roman" w:cs="Times New Roman"/>
          <w:color w:val="000000"/>
        </w:rPr>
      </w:pPr>
    </w:p>
    <w:p w14:paraId="406A5048" w14:textId="2F706376" w:rsidR="0050467A" w:rsidRPr="0050467A" w:rsidRDefault="0050467A" w:rsidP="00396B8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50467A">
        <w:rPr>
          <w:rFonts w:ascii="Times New Roman" w:eastAsia="Times New Roman" w:hAnsi="Times New Roman" w:cs="Times New Roman"/>
          <w:color w:val="000000"/>
        </w:rPr>
        <w:t>Her specialization was </w:t>
      </w:r>
      <w:proofErr w:type="gramStart"/>
      <w:r w:rsidRPr="0050467A">
        <w:rPr>
          <w:rFonts w:ascii="Times New Roman" w:eastAsia="Times New Roman" w:hAnsi="Times New Roman" w:cs="Times New Roman"/>
          <w:b/>
          <w:bCs/>
          <w:color w:val="000000"/>
        </w:rPr>
        <w:t>counter-terrorism</w:t>
      </w:r>
      <w:proofErr w:type="gramEnd"/>
      <w:r w:rsidRPr="0050467A">
        <w:rPr>
          <w:rFonts w:ascii="Times New Roman" w:eastAsia="Times New Roman" w:hAnsi="Times New Roman" w:cs="Times New Roman"/>
          <w:color w:val="000000"/>
        </w:rPr>
        <w:t> and </w:t>
      </w:r>
      <w:r w:rsidRPr="0050467A">
        <w:rPr>
          <w:rFonts w:ascii="Times New Roman" w:eastAsia="Times New Roman" w:hAnsi="Times New Roman" w:cs="Times New Roman"/>
          <w:b/>
          <w:bCs/>
          <w:color w:val="000000"/>
        </w:rPr>
        <w:t>counter-intelligence</w:t>
      </w:r>
      <w:r w:rsidRPr="0050467A">
        <w:rPr>
          <w:rFonts w:ascii="Times New Roman" w:eastAsia="Times New Roman" w:hAnsi="Times New Roman" w:cs="Times New Roman"/>
          <w:color w:val="000000"/>
        </w:rPr>
        <w:t>. </w:t>
      </w:r>
    </w:p>
    <w:p w14:paraId="33892580" w14:textId="77777777" w:rsidR="003245AF" w:rsidRDefault="003245AF" w:rsidP="00396B8B">
      <w:pPr>
        <w:shd w:val="clear" w:color="auto" w:fill="FFFFFF"/>
        <w:spacing w:line="360" w:lineRule="auto"/>
        <w:ind w:firstLine="629"/>
        <w:rPr>
          <w:rFonts w:ascii="Times New Roman" w:eastAsia="Times New Roman" w:hAnsi="Times New Roman" w:cs="Times New Roman"/>
          <w:color w:val="000000"/>
        </w:rPr>
      </w:pPr>
    </w:p>
    <w:p w14:paraId="369DC2A3" w14:textId="012229E5" w:rsidR="0050467A" w:rsidRDefault="0050467A" w:rsidP="00396B8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50467A">
        <w:rPr>
          <w:rFonts w:ascii="Times New Roman" w:eastAsia="Times New Roman" w:hAnsi="Times New Roman" w:cs="Times New Roman"/>
          <w:color w:val="000000"/>
        </w:rPr>
        <w:t>She and her husband, Joseph, spent their career in the Middle East working against terror groups.</w:t>
      </w:r>
    </w:p>
    <w:p w14:paraId="16ADE2A0" w14:textId="77777777" w:rsidR="003245AF" w:rsidRPr="0050467A" w:rsidRDefault="003245AF" w:rsidP="00396B8B">
      <w:pPr>
        <w:shd w:val="clear" w:color="auto" w:fill="FFFFFF"/>
        <w:spacing w:line="360" w:lineRule="auto"/>
        <w:ind w:firstLine="629"/>
        <w:rPr>
          <w:rFonts w:ascii="Times New Roman" w:eastAsia="Times New Roman" w:hAnsi="Times New Roman" w:cs="Times New Roman"/>
          <w:color w:val="000000"/>
        </w:rPr>
      </w:pPr>
    </w:p>
    <w:p w14:paraId="5D40AC5F" w14:textId="5E8126E3" w:rsidR="0050467A" w:rsidRDefault="0050467A" w:rsidP="00396B8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50467A">
        <w:rPr>
          <w:rFonts w:ascii="Times New Roman" w:eastAsia="Times New Roman" w:hAnsi="Times New Roman" w:cs="Times New Roman"/>
          <w:color w:val="000000"/>
        </w:rPr>
        <w:t xml:space="preserve">Since leaving the CIA, Michele has served as an </w:t>
      </w:r>
      <w:r w:rsidRPr="0050467A">
        <w:rPr>
          <w:rFonts w:ascii="Times New Roman" w:eastAsia="Times New Roman" w:hAnsi="Times New Roman" w:cs="Times New Roman"/>
          <w:b/>
          <w:bCs/>
          <w:color w:val="000000"/>
        </w:rPr>
        <w:t>author</w:t>
      </w:r>
      <w:r w:rsidRPr="0050467A">
        <w:rPr>
          <w:rFonts w:ascii="Times New Roman" w:eastAsia="Times New Roman" w:hAnsi="Times New Roman" w:cs="Times New Roman"/>
          <w:color w:val="000000"/>
        </w:rPr>
        <w:t xml:space="preserve">, </w:t>
      </w:r>
      <w:r w:rsidRPr="0050467A">
        <w:rPr>
          <w:rFonts w:ascii="Times New Roman" w:eastAsia="Times New Roman" w:hAnsi="Times New Roman" w:cs="Times New Roman"/>
          <w:b/>
          <w:bCs/>
          <w:color w:val="000000"/>
        </w:rPr>
        <w:t>corporate consultant</w:t>
      </w:r>
      <w:r w:rsidRPr="0050467A">
        <w:rPr>
          <w:rFonts w:ascii="Times New Roman" w:eastAsia="Times New Roman" w:hAnsi="Times New Roman" w:cs="Times New Roman"/>
          <w:color w:val="000000"/>
        </w:rPr>
        <w:t xml:space="preserve"> and </w:t>
      </w:r>
      <w:r w:rsidRPr="0050467A">
        <w:rPr>
          <w:rFonts w:ascii="Times New Roman" w:eastAsia="Times New Roman" w:hAnsi="Times New Roman" w:cs="Times New Roman"/>
          <w:b/>
          <w:bCs/>
          <w:color w:val="000000"/>
        </w:rPr>
        <w:t>keynote speaker</w:t>
      </w:r>
      <w:r w:rsidRPr="0050467A">
        <w:rPr>
          <w:rFonts w:ascii="Times New Roman" w:eastAsia="Times New Roman" w:hAnsi="Times New Roman" w:cs="Times New Roman"/>
          <w:color w:val="000000"/>
        </w:rPr>
        <w:t>. </w:t>
      </w:r>
    </w:p>
    <w:p w14:paraId="1BBDAF61" w14:textId="77777777" w:rsidR="003245AF" w:rsidRPr="0050467A" w:rsidRDefault="003245AF" w:rsidP="00396B8B">
      <w:pPr>
        <w:shd w:val="clear" w:color="auto" w:fill="FFFFFF"/>
        <w:spacing w:line="360" w:lineRule="auto"/>
        <w:ind w:firstLine="629"/>
        <w:rPr>
          <w:rFonts w:ascii="Times New Roman" w:eastAsia="Times New Roman" w:hAnsi="Times New Roman" w:cs="Times New Roman"/>
          <w:color w:val="000000"/>
        </w:rPr>
      </w:pPr>
    </w:p>
    <w:p w14:paraId="1521AB74" w14:textId="0D01340C" w:rsidR="0050467A" w:rsidRPr="0050467A" w:rsidRDefault="0050467A" w:rsidP="00396B8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50467A">
        <w:rPr>
          <w:rFonts w:ascii="Times New Roman" w:eastAsia="Times New Roman" w:hAnsi="Times New Roman" w:cs="Times New Roman"/>
          <w:color w:val="000000"/>
        </w:rPr>
        <w:t xml:space="preserve">Her specialties are </w:t>
      </w:r>
      <w:r w:rsidR="003245AF">
        <w:rPr>
          <w:rFonts w:ascii="Times New Roman" w:eastAsia="Times New Roman" w:hAnsi="Times New Roman" w:cs="Times New Roman"/>
          <w:color w:val="000000"/>
        </w:rPr>
        <w:t xml:space="preserve">career development, </w:t>
      </w:r>
      <w:r w:rsidRPr="0050467A">
        <w:rPr>
          <w:rFonts w:ascii="Times New Roman" w:eastAsia="Times New Roman" w:hAnsi="Times New Roman" w:cs="Times New Roman"/>
          <w:color w:val="000000"/>
        </w:rPr>
        <w:t xml:space="preserve">fraud identification, </w:t>
      </w:r>
      <w:r w:rsidR="003245AF">
        <w:rPr>
          <w:rFonts w:ascii="Times New Roman" w:eastAsia="Times New Roman" w:hAnsi="Times New Roman" w:cs="Times New Roman"/>
          <w:color w:val="000000"/>
        </w:rPr>
        <w:t xml:space="preserve">vetting and </w:t>
      </w:r>
      <w:r w:rsidRPr="0050467A">
        <w:rPr>
          <w:rFonts w:ascii="Times New Roman" w:eastAsia="Times New Roman" w:hAnsi="Times New Roman" w:cs="Times New Roman"/>
          <w:color w:val="000000"/>
        </w:rPr>
        <w:t>investigations, and operations in difficult places.</w:t>
      </w:r>
    </w:p>
    <w:p w14:paraId="47BB4D0B" w14:textId="77777777" w:rsidR="0050467A" w:rsidRPr="0050467A" w:rsidRDefault="0050467A" w:rsidP="00396B8B">
      <w:pPr>
        <w:shd w:val="clear" w:color="auto" w:fill="FFFFFF"/>
        <w:spacing w:line="360" w:lineRule="auto"/>
        <w:ind w:firstLine="629"/>
        <w:rPr>
          <w:rFonts w:ascii="Times New Roman" w:eastAsia="Times New Roman" w:hAnsi="Times New Roman" w:cs="Times New Roman"/>
          <w:color w:val="000000"/>
        </w:rPr>
      </w:pPr>
    </w:p>
    <w:p w14:paraId="778778E8" w14:textId="6B30299E" w:rsidR="0050467A" w:rsidRDefault="0050467A" w:rsidP="00396B8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50467A">
        <w:rPr>
          <w:rFonts w:ascii="Times New Roman" w:eastAsia="Times New Roman" w:hAnsi="Times New Roman" w:cs="Times New Roman"/>
          <w:color w:val="000000"/>
        </w:rPr>
        <w:t xml:space="preserve">Today Michele will be sharing fascinating stories from her career that are wildly inspiring, </w:t>
      </w:r>
      <w:r w:rsidR="003245AF">
        <w:rPr>
          <w:rFonts w:ascii="Times New Roman" w:eastAsia="Times New Roman" w:hAnsi="Times New Roman" w:cs="Times New Roman"/>
          <w:color w:val="000000"/>
        </w:rPr>
        <w:t xml:space="preserve">and </w:t>
      </w:r>
      <w:r w:rsidRPr="0050467A">
        <w:rPr>
          <w:rFonts w:ascii="Times New Roman" w:eastAsia="Times New Roman" w:hAnsi="Times New Roman" w:cs="Times New Roman"/>
          <w:b/>
          <w:bCs/>
          <w:color w:val="000000"/>
        </w:rPr>
        <w:t>surprisingly applicable to our work</w:t>
      </w:r>
      <w:r w:rsidRPr="0050467A">
        <w:rPr>
          <w:rFonts w:ascii="Times New Roman" w:eastAsia="Times New Roman" w:hAnsi="Times New Roman" w:cs="Times New Roman"/>
          <w:color w:val="000000"/>
        </w:rPr>
        <w:t>. </w:t>
      </w:r>
    </w:p>
    <w:p w14:paraId="7BE2F770" w14:textId="77777777" w:rsidR="003245AF" w:rsidRPr="0050467A" w:rsidRDefault="003245AF" w:rsidP="00396B8B">
      <w:pPr>
        <w:shd w:val="clear" w:color="auto" w:fill="FFFFFF"/>
        <w:spacing w:line="360" w:lineRule="auto"/>
        <w:ind w:firstLine="629"/>
        <w:rPr>
          <w:rFonts w:ascii="Times New Roman" w:eastAsia="Times New Roman" w:hAnsi="Times New Roman" w:cs="Times New Roman"/>
          <w:color w:val="000000"/>
        </w:rPr>
      </w:pPr>
    </w:p>
    <w:p w14:paraId="23365B49" w14:textId="77777777" w:rsidR="0050467A" w:rsidRPr="0050467A" w:rsidRDefault="0050467A" w:rsidP="00396B8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50467A">
        <w:rPr>
          <w:rFonts w:ascii="Times New Roman" w:eastAsia="Times New Roman" w:hAnsi="Times New Roman" w:cs="Times New Roman"/>
          <w:color w:val="000000"/>
        </w:rPr>
        <w:t xml:space="preserve">She will speak for about </w:t>
      </w:r>
      <w:r w:rsidRPr="0050467A">
        <w:rPr>
          <w:rFonts w:ascii="Times New Roman" w:eastAsia="Times New Roman" w:hAnsi="Times New Roman" w:cs="Times New Roman"/>
          <w:b/>
          <w:bCs/>
          <w:color w:val="000000"/>
        </w:rPr>
        <w:t>45 minutes</w:t>
      </w:r>
      <w:r w:rsidRPr="0050467A">
        <w:rPr>
          <w:rFonts w:ascii="Times New Roman" w:eastAsia="Times New Roman" w:hAnsi="Times New Roman" w:cs="Times New Roman"/>
          <w:color w:val="000000"/>
        </w:rPr>
        <w:t xml:space="preserve"> and then we’ll have time for some </w:t>
      </w:r>
      <w:r w:rsidRPr="0050467A">
        <w:rPr>
          <w:rFonts w:ascii="Times New Roman" w:eastAsia="Times New Roman" w:hAnsi="Times New Roman" w:cs="Times New Roman"/>
          <w:b/>
          <w:bCs/>
          <w:color w:val="000000"/>
        </w:rPr>
        <w:t>Q&amp;A</w:t>
      </w:r>
      <w:r w:rsidRPr="0050467A">
        <w:rPr>
          <w:rFonts w:ascii="Times New Roman" w:eastAsia="Times New Roman" w:hAnsi="Times New Roman" w:cs="Times New Roman"/>
          <w:color w:val="000000"/>
        </w:rPr>
        <w:t>.</w:t>
      </w:r>
    </w:p>
    <w:p w14:paraId="038A427D" w14:textId="77777777" w:rsidR="00C22D5F" w:rsidRDefault="00396B8B" w:rsidP="00396B8B">
      <w:pPr>
        <w:spacing w:line="360" w:lineRule="auto"/>
      </w:pPr>
    </w:p>
    <w:sectPr w:rsidR="00C22D5F" w:rsidSect="00396B8B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7A"/>
    <w:rsid w:val="00117F7A"/>
    <w:rsid w:val="003245AF"/>
    <w:rsid w:val="00396B8B"/>
    <w:rsid w:val="0050467A"/>
    <w:rsid w:val="0052138E"/>
    <w:rsid w:val="00597B28"/>
    <w:rsid w:val="00C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A8A7B"/>
  <w15:chartTrackingRefBased/>
  <w15:docId w15:val="{4F0303BE-5B9C-A440-B0A4-77548B39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4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Assad</dc:creator>
  <cp:keywords/>
  <dc:description/>
  <cp:lastModifiedBy>Kathy Parker</cp:lastModifiedBy>
  <cp:revision>2</cp:revision>
  <dcterms:created xsi:type="dcterms:W3CDTF">2022-12-14T16:21:00Z</dcterms:created>
  <dcterms:modified xsi:type="dcterms:W3CDTF">2022-12-14T16:21:00Z</dcterms:modified>
</cp:coreProperties>
</file>